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A26" w:rsidRPr="004B5C98" w:rsidRDefault="00545A26" w:rsidP="00545A26">
      <w:pPr>
        <w:pStyle w:val="a3"/>
        <w:spacing w:line="228" w:lineRule="auto"/>
        <w:jc w:val="center"/>
        <w:rPr>
          <w:b/>
          <w:u w:val="single"/>
        </w:rPr>
      </w:pPr>
      <w:r w:rsidRPr="004B5C98">
        <w:rPr>
          <w:b/>
        </w:rPr>
        <w:t xml:space="preserve">Отчёт об исполнении муниципального задания </w:t>
      </w:r>
      <w:r w:rsidRPr="004B5C98">
        <w:rPr>
          <w:b/>
          <w:u w:val="single"/>
        </w:rPr>
        <w:t>МБУК «</w:t>
      </w:r>
      <w:proofErr w:type="gramStart"/>
      <w:r w:rsidRPr="004B5C98">
        <w:rPr>
          <w:b/>
          <w:u w:val="single"/>
        </w:rPr>
        <w:t>ДК</w:t>
      </w:r>
      <w:proofErr w:type="gramEnd"/>
      <w:r w:rsidRPr="004B5C98">
        <w:rPr>
          <w:b/>
          <w:u w:val="single"/>
        </w:rPr>
        <w:t xml:space="preserve"> ЗАТО Звёздный»  </w:t>
      </w:r>
      <w:r w:rsidR="004B5C98" w:rsidRPr="004B5C98">
        <w:rPr>
          <w:b/>
        </w:rPr>
        <w:t>за</w:t>
      </w:r>
      <w:r w:rsidRPr="004B5C98">
        <w:rPr>
          <w:b/>
        </w:rPr>
        <w:t xml:space="preserve">  </w:t>
      </w:r>
      <w:r w:rsidR="004B5C98" w:rsidRPr="004B5C98">
        <w:rPr>
          <w:b/>
          <w:u w:val="single"/>
        </w:rPr>
        <w:t xml:space="preserve">полугодие </w:t>
      </w:r>
      <w:r w:rsidRPr="004B5C98">
        <w:rPr>
          <w:b/>
          <w:u w:val="single"/>
        </w:rPr>
        <w:t xml:space="preserve"> 2017 года</w:t>
      </w:r>
    </w:p>
    <w:p w:rsidR="00545A26" w:rsidRPr="004B5C98" w:rsidRDefault="004B5C98" w:rsidP="004B5C98">
      <w:pPr>
        <w:pStyle w:val="a3"/>
        <w:spacing w:line="228" w:lineRule="auto"/>
      </w:pPr>
      <w:r>
        <w:rPr>
          <w:b/>
        </w:rPr>
        <w:t xml:space="preserve">                         </w:t>
      </w:r>
      <w:r w:rsidR="00545A26" w:rsidRPr="004B5C98">
        <w:rPr>
          <w:b/>
        </w:rPr>
        <w:t xml:space="preserve">                                     РАЗДЕЛ I.  Показ (организация показа) концертов и концертных программ.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18"/>
        <w:gridCol w:w="1496"/>
        <w:gridCol w:w="3145"/>
        <w:gridCol w:w="2243"/>
        <w:gridCol w:w="2554"/>
        <w:gridCol w:w="2598"/>
      </w:tblGrid>
      <w:tr w:rsidR="00545A26" w:rsidRPr="004B5C98" w:rsidTr="00F5211C">
        <w:trPr>
          <w:cantSplit/>
          <w:trHeight w:val="720"/>
        </w:trPr>
        <w:tc>
          <w:tcPr>
            <w:tcW w:w="113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Наименование</w:t>
            </w:r>
          </w:p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показателя</w:t>
            </w:r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Единица измерения</w:t>
            </w:r>
          </w:p>
        </w:tc>
        <w:tc>
          <w:tcPr>
            <w:tcW w:w="101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Значение, утверждённое в муниципальном задании на отчётный финансовый год</w:t>
            </w:r>
          </w:p>
        </w:tc>
        <w:tc>
          <w:tcPr>
            <w:tcW w:w="72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Фактическое значение за отчётный период</w:t>
            </w:r>
          </w:p>
        </w:tc>
        <w:tc>
          <w:tcPr>
            <w:tcW w:w="82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Характеристика причин отклонения от запланированных значений</w:t>
            </w:r>
          </w:p>
        </w:tc>
        <w:tc>
          <w:tcPr>
            <w:tcW w:w="835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Источник информации о фактическом значении показателя*</w:t>
            </w:r>
          </w:p>
        </w:tc>
      </w:tr>
      <w:tr w:rsidR="00545A26" w:rsidRPr="004B5C98" w:rsidTr="00F5211C">
        <w:trPr>
          <w:cantSplit/>
          <w:trHeight w:val="720"/>
        </w:trPr>
        <w:tc>
          <w:tcPr>
            <w:tcW w:w="113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</w:pPr>
            <w:r w:rsidRPr="004B5C98">
              <w:t>Количество публичных выступлений по показу, организации показа (концертов) и концертных программ, в том числе:</w:t>
            </w:r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ед.</w:t>
            </w:r>
          </w:p>
        </w:tc>
        <w:tc>
          <w:tcPr>
            <w:tcW w:w="101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23</w:t>
            </w:r>
          </w:p>
        </w:tc>
        <w:tc>
          <w:tcPr>
            <w:tcW w:w="721" w:type="pct"/>
            <w:vAlign w:val="center"/>
          </w:tcPr>
          <w:p w:rsidR="00545A26" w:rsidRPr="004B5C98" w:rsidRDefault="004B5C98" w:rsidP="00F5211C">
            <w:pPr>
              <w:pStyle w:val="a3"/>
              <w:spacing w:line="204" w:lineRule="auto"/>
              <w:jc w:val="center"/>
            </w:pPr>
            <w:r w:rsidRPr="004B5C98">
              <w:t>26</w:t>
            </w:r>
          </w:p>
        </w:tc>
        <w:tc>
          <w:tcPr>
            <w:tcW w:w="82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</w:p>
        </w:tc>
        <w:tc>
          <w:tcPr>
            <w:tcW w:w="835" w:type="pct"/>
            <w:vAlign w:val="center"/>
          </w:tcPr>
          <w:p w:rsidR="00545A26" w:rsidRPr="004B5C98" w:rsidRDefault="00C0708B" w:rsidP="00F5211C">
            <w:pPr>
              <w:pStyle w:val="a3"/>
              <w:spacing w:line="204" w:lineRule="auto"/>
              <w:jc w:val="center"/>
            </w:pPr>
            <w:r>
              <w:t>Журнал учета КДУ</w:t>
            </w:r>
          </w:p>
        </w:tc>
      </w:tr>
      <w:tr w:rsidR="00545A26" w:rsidRPr="004B5C98" w:rsidTr="00F5211C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</w:pPr>
            <w:r w:rsidRPr="004B5C98">
              <w:t>1) Количество концертов танцевально–хореографического коллектива:</w:t>
            </w:r>
          </w:p>
        </w:tc>
      </w:tr>
      <w:tr w:rsidR="00545A26" w:rsidRPr="004B5C98" w:rsidTr="00F25F91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Стационар</w:t>
            </w:r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1" w:type="pct"/>
            <w:shd w:val="clear" w:color="auto" w:fill="auto"/>
          </w:tcPr>
          <w:p w:rsidR="00545A26" w:rsidRPr="004B5C98" w:rsidRDefault="004B5C98" w:rsidP="00F5211C">
            <w:pPr>
              <w:pStyle w:val="a3"/>
              <w:spacing w:line="204" w:lineRule="auto"/>
              <w:jc w:val="center"/>
            </w:pPr>
            <w:r w:rsidRPr="004B5C98">
              <w:t>2</w:t>
            </w:r>
          </w:p>
        </w:tc>
        <w:tc>
          <w:tcPr>
            <w:tcW w:w="8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4B5C98" w:rsidRDefault="00C0708B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  <w:r>
              <w:t>Журнал учета КДУ</w:t>
            </w:r>
          </w:p>
        </w:tc>
      </w:tr>
      <w:tr w:rsidR="00545A26" w:rsidRPr="004B5C98" w:rsidTr="00F5211C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2) Количество сборных концертов:</w:t>
            </w:r>
          </w:p>
        </w:tc>
      </w:tr>
      <w:tr w:rsidR="00545A26" w:rsidRPr="004B5C98" w:rsidTr="00F25F91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Стационар</w:t>
            </w:r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21" w:type="pct"/>
            <w:shd w:val="clear" w:color="auto" w:fill="auto"/>
          </w:tcPr>
          <w:p w:rsidR="00545A26" w:rsidRPr="004B5C98" w:rsidRDefault="004B5C98" w:rsidP="00F5211C">
            <w:pPr>
              <w:pStyle w:val="a3"/>
              <w:spacing w:line="204" w:lineRule="auto"/>
              <w:jc w:val="center"/>
            </w:pPr>
            <w:r w:rsidRPr="004B5C98">
              <w:t>21</w:t>
            </w:r>
          </w:p>
        </w:tc>
        <w:tc>
          <w:tcPr>
            <w:tcW w:w="8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4B5C98" w:rsidRDefault="00C0708B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  <w:r>
              <w:t>Журнал учета КДУ</w:t>
            </w:r>
          </w:p>
        </w:tc>
      </w:tr>
      <w:tr w:rsidR="00545A26" w:rsidRPr="004B5C98" w:rsidTr="00F25F91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На выезде</w:t>
            </w:r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1" w:type="pct"/>
            <w:shd w:val="clear" w:color="auto" w:fill="auto"/>
          </w:tcPr>
          <w:p w:rsidR="00545A26" w:rsidRPr="004B5C98" w:rsidRDefault="004B5C98" w:rsidP="00F5211C">
            <w:pPr>
              <w:pStyle w:val="a3"/>
              <w:spacing w:line="204" w:lineRule="auto"/>
              <w:jc w:val="center"/>
            </w:pPr>
            <w:r w:rsidRPr="004B5C98">
              <w:t>3</w:t>
            </w:r>
          </w:p>
        </w:tc>
        <w:tc>
          <w:tcPr>
            <w:tcW w:w="8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4B5C98" w:rsidRDefault="00C0708B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  <w:r>
              <w:t>Журнал учета КДУ</w:t>
            </w:r>
          </w:p>
        </w:tc>
      </w:tr>
      <w:tr w:rsidR="00545A26" w:rsidRPr="004B5C98" w:rsidTr="00F5211C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Качество оказываемой услуги (по итогам года)</w:t>
            </w:r>
          </w:p>
        </w:tc>
      </w:tr>
      <w:tr w:rsidR="00545A26" w:rsidRPr="004B5C98" w:rsidTr="00F5211C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1. Загрузка зрительного зала</w:t>
            </w:r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a4"/>
              <w:spacing w:before="0" w:after="0" w:line="204" w:lineRule="auto"/>
              <w:jc w:val="center"/>
            </w:pPr>
            <w:r w:rsidRPr="004B5C98">
              <w:t>%</w:t>
            </w:r>
          </w:p>
        </w:tc>
        <w:tc>
          <w:tcPr>
            <w:tcW w:w="101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86,0</w:t>
            </w:r>
          </w:p>
        </w:tc>
        <w:tc>
          <w:tcPr>
            <w:tcW w:w="721" w:type="pct"/>
          </w:tcPr>
          <w:p w:rsidR="00E7208D" w:rsidRPr="004B5C98" w:rsidRDefault="00E7208D" w:rsidP="00F5211C">
            <w:pPr>
              <w:pStyle w:val="a3"/>
              <w:spacing w:line="204" w:lineRule="auto"/>
              <w:jc w:val="center"/>
            </w:pPr>
          </w:p>
          <w:p w:rsidR="00545A26" w:rsidRPr="004B5C98" w:rsidRDefault="004B5C98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  <w:r w:rsidRPr="004B5C98">
              <w:t>123,25</w:t>
            </w:r>
          </w:p>
        </w:tc>
        <w:tc>
          <w:tcPr>
            <w:tcW w:w="8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4B5C98" w:rsidRDefault="009136C9" w:rsidP="009136C9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</w:t>
            </w:r>
          </w:p>
        </w:tc>
      </w:tr>
      <w:tr w:rsidR="00545A26" w:rsidRPr="004B5C98" w:rsidTr="00F5211C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2.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1" w:type="pct"/>
          </w:tcPr>
          <w:p w:rsidR="00F25F91" w:rsidRPr="004B5C98" w:rsidRDefault="00F25F91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  <w:p w:rsidR="00545A26" w:rsidRPr="004B5C98" w:rsidRDefault="00F25F91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  <w:r w:rsidRPr="004B5C98">
              <w:t>0</w:t>
            </w:r>
          </w:p>
        </w:tc>
        <w:tc>
          <w:tcPr>
            <w:tcW w:w="8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4B5C98" w:rsidRDefault="009136C9" w:rsidP="009136C9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Жалобы потребителей и сведения о принятых по ним мерах</w:t>
            </w:r>
          </w:p>
        </w:tc>
      </w:tr>
      <w:tr w:rsidR="00545A26" w:rsidRPr="004B5C98" w:rsidTr="00F5211C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3. Удовлетворённость </w:t>
            </w:r>
            <w:proofErr w:type="gram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жителей</w:t>
            </w:r>
            <w:proofErr w:type="gramEnd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 ЗАТО Звёздный качеством проведения культурно - </w:t>
            </w:r>
            <w:proofErr w:type="spell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досуговых</w:t>
            </w:r>
            <w:proofErr w:type="spellEnd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7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  <w:p w:rsidR="00110783" w:rsidRPr="004B5C98" w:rsidRDefault="00110783" w:rsidP="00F5211C">
            <w:pPr>
              <w:pStyle w:val="a3"/>
              <w:spacing w:line="204" w:lineRule="auto"/>
              <w:jc w:val="center"/>
            </w:pPr>
          </w:p>
          <w:p w:rsidR="00110783" w:rsidRPr="004B5C98" w:rsidRDefault="00110783" w:rsidP="00F5211C">
            <w:pPr>
              <w:pStyle w:val="a3"/>
              <w:spacing w:line="204" w:lineRule="auto"/>
              <w:jc w:val="center"/>
            </w:pPr>
          </w:p>
          <w:p w:rsidR="00F25F91" w:rsidRPr="004B5C98" w:rsidRDefault="004B5C98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  <w:r w:rsidRPr="004B5C98">
              <w:t>91,65</w:t>
            </w:r>
          </w:p>
        </w:tc>
        <w:tc>
          <w:tcPr>
            <w:tcW w:w="8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4B5C98" w:rsidRDefault="009136C9" w:rsidP="009136C9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 (определяется путём опроса обратившихся потребителей услуги)</w:t>
            </w:r>
          </w:p>
        </w:tc>
      </w:tr>
      <w:tr w:rsidR="00545A26" w:rsidRPr="004B5C98" w:rsidTr="00F5211C">
        <w:trPr>
          <w:cantSplit/>
          <w:trHeight w:val="240"/>
        </w:trPr>
        <w:tc>
          <w:tcPr>
            <w:tcW w:w="1131" w:type="pct"/>
          </w:tcPr>
          <w:p w:rsidR="00545A26" w:rsidRPr="004B5C98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4. Доля населения, посещающего концерты и концертные программы</w:t>
            </w:r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78,0</w:t>
            </w:r>
          </w:p>
        </w:tc>
        <w:tc>
          <w:tcPr>
            <w:tcW w:w="7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  <w:p w:rsidR="00F25F91" w:rsidRPr="004B5C98" w:rsidRDefault="00C0708B" w:rsidP="00110783">
            <w:pPr>
              <w:pStyle w:val="a3"/>
              <w:spacing w:line="204" w:lineRule="auto"/>
              <w:jc w:val="center"/>
              <w:rPr>
                <w:highlight w:val="yellow"/>
              </w:rPr>
            </w:pPr>
            <w:r>
              <w:t>1</w:t>
            </w:r>
            <w:r w:rsidR="004B5C98" w:rsidRPr="004B5C98">
              <w:t>23,30</w:t>
            </w:r>
          </w:p>
        </w:tc>
        <w:tc>
          <w:tcPr>
            <w:tcW w:w="8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4B5C98" w:rsidRDefault="00110783" w:rsidP="00110783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</w:t>
            </w:r>
          </w:p>
        </w:tc>
      </w:tr>
      <w:tr w:rsidR="00545A26" w:rsidRPr="004B5C98" w:rsidTr="009136C9">
        <w:trPr>
          <w:cantSplit/>
          <w:trHeight w:val="240"/>
        </w:trPr>
        <w:tc>
          <w:tcPr>
            <w:tcW w:w="1131" w:type="pct"/>
          </w:tcPr>
          <w:p w:rsidR="00545A26" w:rsidRPr="004B5C98" w:rsidRDefault="00545A26" w:rsidP="00F5211C">
            <w:pPr>
              <w:pStyle w:val="a3"/>
              <w:spacing w:line="204" w:lineRule="auto"/>
            </w:pPr>
            <w:r w:rsidRPr="004B5C98">
              <w:t>5. Укомплектованность кадрами</w:t>
            </w:r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100</w:t>
            </w:r>
          </w:p>
        </w:tc>
        <w:tc>
          <w:tcPr>
            <w:tcW w:w="721" w:type="pct"/>
            <w:vAlign w:val="center"/>
          </w:tcPr>
          <w:p w:rsidR="009136C9" w:rsidRPr="004B5C98" w:rsidRDefault="009136C9" w:rsidP="009136C9">
            <w:pPr>
              <w:pStyle w:val="a3"/>
              <w:spacing w:line="204" w:lineRule="auto"/>
              <w:jc w:val="center"/>
            </w:pPr>
          </w:p>
          <w:p w:rsidR="00545A26" w:rsidRPr="004B5C98" w:rsidRDefault="009136C9" w:rsidP="009136C9">
            <w:pPr>
              <w:pStyle w:val="a3"/>
              <w:spacing w:line="204" w:lineRule="auto"/>
              <w:jc w:val="center"/>
            </w:pPr>
            <w:r w:rsidRPr="004B5C98">
              <w:t>100</w:t>
            </w:r>
          </w:p>
          <w:p w:rsidR="006C49FB" w:rsidRPr="004B5C98" w:rsidRDefault="006C49FB" w:rsidP="009136C9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110783" w:rsidRPr="004B5C98" w:rsidRDefault="00110783" w:rsidP="00110783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Штатное </w:t>
            </w:r>
            <w:proofErr w:type="gram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расписание</w:t>
            </w:r>
            <w:proofErr w:type="gramEnd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2534" w:rsidRPr="004B5C98">
              <w:rPr>
                <w:rFonts w:ascii="Times New Roman" w:hAnsi="Times New Roman" w:cs="Times New Roman"/>
                <w:sz w:val="24"/>
                <w:szCs w:val="24"/>
              </w:rPr>
              <w:t>утверж</w:t>
            </w: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дённое приказом руководителя </w:t>
            </w:r>
          </w:p>
          <w:p w:rsidR="00545A26" w:rsidRPr="004B5C98" w:rsidRDefault="00545A26" w:rsidP="00110783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45A26" w:rsidRPr="004B5C98" w:rsidTr="00F5211C">
        <w:trPr>
          <w:cantSplit/>
          <w:trHeight w:val="240"/>
        </w:trPr>
        <w:tc>
          <w:tcPr>
            <w:tcW w:w="1131" w:type="pct"/>
          </w:tcPr>
          <w:p w:rsidR="00545A26" w:rsidRPr="004B5C98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6. </w:t>
            </w:r>
            <w:proofErr w:type="gram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мероприятий («дорожной карте») «Изменения в отраслях социальной сферы, направленные на повышение эффективности сферы культуры в Пермском крае», утверждённой распоряжением Правительства Пермского края от 01.03.2013 № 58-рп</w:t>
            </w:r>
            <w:proofErr w:type="gramEnd"/>
          </w:p>
        </w:tc>
        <w:tc>
          <w:tcPr>
            <w:tcW w:w="481" w:type="pct"/>
            <w:vAlign w:val="center"/>
          </w:tcPr>
          <w:p w:rsidR="00545A26" w:rsidRPr="004B5C98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vAlign w:val="center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</w:pPr>
            <w:r w:rsidRPr="004B5C98">
              <w:t>90</w:t>
            </w:r>
          </w:p>
        </w:tc>
        <w:tc>
          <w:tcPr>
            <w:tcW w:w="7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  <w:p w:rsidR="006C49FB" w:rsidRPr="004B5C98" w:rsidRDefault="006C49FB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  <w:p w:rsidR="006C49FB" w:rsidRPr="004B5C98" w:rsidRDefault="006C49FB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  <w:p w:rsidR="006C49FB" w:rsidRPr="004B5C98" w:rsidRDefault="006C49FB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  <w:p w:rsidR="006C49FB" w:rsidRPr="004B5C98" w:rsidRDefault="006C49FB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  <w:p w:rsidR="006C49FB" w:rsidRPr="004B5C98" w:rsidRDefault="006C49FB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  <w:p w:rsidR="006C49FB" w:rsidRPr="004B5C98" w:rsidRDefault="006C49FB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  <w:p w:rsidR="006C49FB" w:rsidRPr="004B5C98" w:rsidRDefault="004B5C98" w:rsidP="00F5211C">
            <w:pPr>
              <w:pStyle w:val="a3"/>
              <w:spacing w:line="204" w:lineRule="auto"/>
              <w:jc w:val="center"/>
            </w:pPr>
            <w:r w:rsidRPr="004B5C98">
              <w:t>90</w:t>
            </w:r>
          </w:p>
          <w:p w:rsidR="006C49FB" w:rsidRPr="004B5C98" w:rsidRDefault="006C49FB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545A26" w:rsidRPr="004B5C98" w:rsidRDefault="00545A26" w:rsidP="00F5211C">
            <w:pPr>
              <w:pStyle w:val="a3"/>
              <w:spacing w:line="204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45A26" w:rsidRPr="004B5C98" w:rsidRDefault="00110783" w:rsidP="00110783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Форма № </w:t>
            </w:r>
            <w:proofErr w:type="spell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ЗП-культура</w:t>
            </w:r>
            <w:proofErr w:type="spellEnd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proofErr w:type="gram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Сведе-ния</w:t>
            </w:r>
            <w:proofErr w:type="spellEnd"/>
            <w:proofErr w:type="gramEnd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 о численности и оплате труда работников сферы </w:t>
            </w:r>
            <w:r w:rsidR="009D2534"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культуры по </w:t>
            </w:r>
            <w:proofErr w:type="spellStart"/>
            <w:r w:rsidR="009D2534" w:rsidRPr="004B5C98">
              <w:rPr>
                <w:rFonts w:ascii="Times New Roman" w:hAnsi="Times New Roman" w:cs="Times New Roman"/>
                <w:sz w:val="24"/>
                <w:szCs w:val="24"/>
              </w:rPr>
              <w:t>кате-гориям</w:t>
            </w:r>
            <w:proofErr w:type="spellEnd"/>
            <w:r w:rsidR="009D2534"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 персона</w:t>
            </w: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ла</w:t>
            </w:r>
            <w:r w:rsidRPr="004B5C98">
              <w:rPr>
                <w:rFonts w:ascii="Times New Roman" w:eastAsia="Calibri" w:hAnsi="Times New Roman" w:cs="Times New Roman"/>
                <w:sz w:val="24"/>
                <w:szCs w:val="24"/>
              </w:rPr>
              <w:t>», утверждённая Приказом Росстата от 07.10.2016 № 581</w:t>
            </w:r>
          </w:p>
        </w:tc>
      </w:tr>
    </w:tbl>
    <w:p w:rsidR="00C0708B" w:rsidRDefault="00C0708B" w:rsidP="004B5C98">
      <w:pPr>
        <w:pStyle w:val="a3"/>
        <w:jc w:val="center"/>
        <w:rPr>
          <w:b/>
        </w:rPr>
      </w:pPr>
    </w:p>
    <w:p w:rsidR="00545A26" w:rsidRPr="004B5C98" w:rsidRDefault="00545A26" w:rsidP="004B5C98">
      <w:pPr>
        <w:pStyle w:val="a3"/>
        <w:jc w:val="center"/>
        <w:rPr>
          <w:b/>
        </w:rPr>
      </w:pPr>
      <w:r w:rsidRPr="004B5C98">
        <w:rPr>
          <w:b/>
        </w:rPr>
        <w:t xml:space="preserve">Отчёт об исполнении муниципального задания  </w:t>
      </w:r>
      <w:r w:rsidRPr="004B5C98">
        <w:rPr>
          <w:b/>
          <w:u w:val="single"/>
        </w:rPr>
        <w:t>МБУК «</w:t>
      </w:r>
      <w:proofErr w:type="gramStart"/>
      <w:r w:rsidRPr="004B5C98">
        <w:rPr>
          <w:b/>
          <w:u w:val="single"/>
        </w:rPr>
        <w:t>ДК</w:t>
      </w:r>
      <w:proofErr w:type="gramEnd"/>
      <w:r w:rsidRPr="004B5C98">
        <w:rPr>
          <w:b/>
          <w:u w:val="single"/>
        </w:rPr>
        <w:t xml:space="preserve"> ЗАТО Звёздный»  </w:t>
      </w:r>
      <w:r w:rsidR="00C0708B">
        <w:rPr>
          <w:b/>
        </w:rPr>
        <w:t xml:space="preserve">за </w:t>
      </w:r>
      <w:r w:rsidRPr="004B5C98">
        <w:rPr>
          <w:b/>
        </w:rPr>
        <w:t xml:space="preserve"> </w:t>
      </w:r>
      <w:r w:rsidR="00C0708B">
        <w:rPr>
          <w:b/>
          <w:u w:val="single"/>
        </w:rPr>
        <w:t xml:space="preserve">полугодие </w:t>
      </w:r>
      <w:r w:rsidRPr="004B5C98">
        <w:rPr>
          <w:b/>
          <w:u w:val="single"/>
        </w:rPr>
        <w:t>2017 года</w:t>
      </w:r>
    </w:p>
    <w:p w:rsidR="00545A26" w:rsidRPr="004B5C98" w:rsidRDefault="00545A26" w:rsidP="004B5C98">
      <w:pPr>
        <w:pStyle w:val="a3"/>
        <w:jc w:val="center"/>
      </w:pPr>
      <w:r w:rsidRPr="004B5C98">
        <w:t xml:space="preserve">                    </w:t>
      </w:r>
      <w:r w:rsidRPr="004B5C98">
        <w:rPr>
          <w:b/>
        </w:rPr>
        <w:t>РАЗДЕЛ II. Организация и проведение культурно-массовых мероприятий.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83"/>
        <w:gridCol w:w="1307"/>
        <w:gridCol w:w="3120"/>
        <w:gridCol w:w="2125"/>
        <w:gridCol w:w="2408"/>
        <w:gridCol w:w="2411"/>
      </w:tblGrid>
      <w:tr w:rsidR="00545A26" w:rsidRPr="004B5C98" w:rsidTr="00545A26">
        <w:trPr>
          <w:cantSplit/>
          <w:trHeight w:val="720"/>
        </w:trPr>
        <w:tc>
          <w:tcPr>
            <w:tcW w:w="1345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Наименование</w:t>
            </w:r>
          </w:p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показателя</w:t>
            </w:r>
          </w:p>
        </w:tc>
        <w:tc>
          <w:tcPr>
            <w:tcW w:w="420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Единица измерения</w:t>
            </w:r>
          </w:p>
        </w:tc>
        <w:tc>
          <w:tcPr>
            <w:tcW w:w="1003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Значение, утверждённое в муниципальном задании на отчётный финансовый год</w:t>
            </w:r>
          </w:p>
        </w:tc>
        <w:tc>
          <w:tcPr>
            <w:tcW w:w="683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Фактическое значение за отчётный период</w:t>
            </w:r>
          </w:p>
        </w:tc>
        <w:tc>
          <w:tcPr>
            <w:tcW w:w="774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Характеристика причин отклонения от запланированных значений</w:t>
            </w:r>
          </w:p>
        </w:tc>
        <w:tc>
          <w:tcPr>
            <w:tcW w:w="775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Источник информации о фактическом значении показателя*</w:t>
            </w:r>
          </w:p>
        </w:tc>
      </w:tr>
      <w:tr w:rsidR="00545A26" w:rsidRPr="004B5C98" w:rsidTr="006C49FB">
        <w:trPr>
          <w:cantSplit/>
          <w:trHeight w:val="720"/>
        </w:trPr>
        <w:tc>
          <w:tcPr>
            <w:tcW w:w="1345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Количество культурно-массовых мероприятий, в том числе:</w:t>
            </w:r>
          </w:p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творческих</w:t>
            </w:r>
            <w:proofErr w:type="gramEnd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 (фестиваль, выставка, конкурс, смотр);</w:t>
            </w:r>
          </w:p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методических</w:t>
            </w:r>
            <w:proofErr w:type="gramEnd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 (семинар, конференция);</w:t>
            </w:r>
          </w:p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культурно-массовых</w:t>
            </w:r>
            <w:proofErr w:type="gramEnd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 (иные зрелищные мероприятия)</w:t>
            </w:r>
          </w:p>
        </w:tc>
        <w:tc>
          <w:tcPr>
            <w:tcW w:w="420" w:type="pct"/>
          </w:tcPr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03" w:type="pct"/>
          </w:tcPr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683" w:type="pct"/>
          </w:tcPr>
          <w:p w:rsidR="00545A26" w:rsidRPr="004B5C98" w:rsidRDefault="004B5C98" w:rsidP="006C49FB">
            <w:pPr>
              <w:pStyle w:val="a3"/>
              <w:jc w:val="center"/>
            </w:pPr>
            <w:r w:rsidRPr="004B5C98">
              <w:t>249</w:t>
            </w:r>
          </w:p>
          <w:p w:rsidR="006C49FB" w:rsidRPr="004B5C98" w:rsidRDefault="006C49FB" w:rsidP="006C49FB">
            <w:pPr>
              <w:pStyle w:val="a3"/>
              <w:jc w:val="center"/>
            </w:pPr>
          </w:p>
          <w:p w:rsidR="006C49FB" w:rsidRPr="004B5C98" w:rsidRDefault="004B5C98" w:rsidP="006C49FB">
            <w:pPr>
              <w:pStyle w:val="a3"/>
              <w:jc w:val="center"/>
            </w:pPr>
            <w:r w:rsidRPr="004B5C98">
              <w:t>46</w:t>
            </w:r>
          </w:p>
          <w:p w:rsidR="009136C9" w:rsidRPr="004B5C98" w:rsidRDefault="009136C9" w:rsidP="006C49FB">
            <w:pPr>
              <w:pStyle w:val="a3"/>
              <w:jc w:val="center"/>
            </w:pPr>
          </w:p>
          <w:p w:rsidR="009136C9" w:rsidRPr="004B5C98" w:rsidRDefault="004B5C98" w:rsidP="006C49FB">
            <w:pPr>
              <w:pStyle w:val="a3"/>
              <w:jc w:val="center"/>
            </w:pPr>
            <w:r w:rsidRPr="004B5C98">
              <w:t>1</w:t>
            </w:r>
          </w:p>
          <w:p w:rsidR="009136C9" w:rsidRPr="004B5C98" w:rsidRDefault="009136C9" w:rsidP="006C49FB">
            <w:pPr>
              <w:pStyle w:val="a3"/>
              <w:jc w:val="center"/>
            </w:pPr>
          </w:p>
          <w:p w:rsidR="009136C9" w:rsidRPr="004B5C98" w:rsidRDefault="004B5C98" w:rsidP="006C49FB">
            <w:pPr>
              <w:pStyle w:val="a3"/>
              <w:jc w:val="center"/>
            </w:pPr>
            <w:r w:rsidRPr="004B5C98">
              <w:t>202</w:t>
            </w:r>
          </w:p>
          <w:p w:rsidR="009136C9" w:rsidRPr="004B5C98" w:rsidRDefault="009136C9" w:rsidP="006C49FB">
            <w:pPr>
              <w:pStyle w:val="a3"/>
              <w:jc w:val="center"/>
            </w:pPr>
          </w:p>
        </w:tc>
        <w:tc>
          <w:tcPr>
            <w:tcW w:w="774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</w:p>
        </w:tc>
        <w:tc>
          <w:tcPr>
            <w:tcW w:w="775" w:type="pct"/>
            <w:vAlign w:val="center"/>
          </w:tcPr>
          <w:p w:rsidR="00545A26" w:rsidRPr="004B5C98" w:rsidRDefault="00C0708B" w:rsidP="00F5211C">
            <w:pPr>
              <w:pStyle w:val="a3"/>
              <w:spacing w:line="228" w:lineRule="auto"/>
              <w:jc w:val="center"/>
            </w:pPr>
            <w:r>
              <w:t>Журнал учета КДУ</w:t>
            </w:r>
          </w:p>
        </w:tc>
      </w:tr>
      <w:tr w:rsidR="00545A26" w:rsidRPr="004B5C98" w:rsidTr="00F5211C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Качество оказываемой услуги (по итогам года)</w:t>
            </w:r>
          </w:p>
        </w:tc>
      </w:tr>
      <w:tr w:rsidR="00545A26" w:rsidRPr="004B5C98" w:rsidTr="00545A26">
        <w:trPr>
          <w:cantSplit/>
          <w:trHeight w:val="240"/>
        </w:trPr>
        <w:tc>
          <w:tcPr>
            <w:tcW w:w="1345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1. Загрузка зала</w:t>
            </w:r>
          </w:p>
        </w:tc>
        <w:tc>
          <w:tcPr>
            <w:tcW w:w="420" w:type="pct"/>
            <w:vAlign w:val="center"/>
          </w:tcPr>
          <w:p w:rsidR="00545A26" w:rsidRPr="004B5C98" w:rsidRDefault="00545A26" w:rsidP="00F5211C">
            <w:pPr>
              <w:pStyle w:val="a4"/>
              <w:spacing w:before="0" w:after="0" w:line="228" w:lineRule="auto"/>
              <w:jc w:val="center"/>
            </w:pPr>
            <w:r w:rsidRPr="004B5C98">
              <w:t>%</w:t>
            </w:r>
          </w:p>
        </w:tc>
        <w:tc>
          <w:tcPr>
            <w:tcW w:w="1003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86,0</w:t>
            </w:r>
          </w:p>
        </w:tc>
        <w:tc>
          <w:tcPr>
            <w:tcW w:w="683" w:type="pct"/>
          </w:tcPr>
          <w:p w:rsidR="00545A26" w:rsidRPr="004B5C98" w:rsidRDefault="004B5C98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4B5C98">
              <w:t>123,25</w:t>
            </w:r>
          </w:p>
        </w:tc>
        <w:tc>
          <w:tcPr>
            <w:tcW w:w="774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75" w:type="pct"/>
          </w:tcPr>
          <w:p w:rsidR="00545A26" w:rsidRPr="00C0708B" w:rsidRDefault="00C0708B" w:rsidP="00C0708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0708B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</w:t>
            </w:r>
          </w:p>
        </w:tc>
      </w:tr>
      <w:tr w:rsidR="00545A26" w:rsidRPr="004B5C98" w:rsidTr="00545A26">
        <w:trPr>
          <w:cantSplit/>
          <w:trHeight w:val="240"/>
        </w:trPr>
        <w:tc>
          <w:tcPr>
            <w:tcW w:w="1345" w:type="pct"/>
            <w:vAlign w:val="center"/>
          </w:tcPr>
          <w:p w:rsidR="00545A26" w:rsidRPr="004B5C98" w:rsidRDefault="00545A26" w:rsidP="00F5211C">
            <w:pPr>
              <w:pStyle w:val="a4"/>
              <w:spacing w:before="0" w:after="0" w:line="228" w:lineRule="auto"/>
            </w:pPr>
            <w:r w:rsidRPr="004B5C98">
              <w:t>2. Количество мероприятий для социально незащищённых слоев населения</w:t>
            </w:r>
          </w:p>
        </w:tc>
        <w:tc>
          <w:tcPr>
            <w:tcW w:w="420" w:type="pct"/>
            <w:vAlign w:val="center"/>
          </w:tcPr>
          <w:p w:rsidR="00545A26" w:rsidRPr="004B5C98" w:rsidRDefault="00545A26" w:rsidP="00F5211C">
            <w:pPr>
              <w:pStyle w:val="a4"/>
              <w:spacing w:before="0" w:after="0" w:line="228" w:lineRule="auto"/>
              <w:jc w:val="center"/>
            </w:pPr>
            <w:r w:rsidRPr="004B5C98">
              <w:t>ед.</w:t>
            </w:r>
          </w:p>
        </w:tc>
        <w:tc>
          <w:tcPr>
            <w:tcW w:w="1003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20</w:t>
            </w:r>
          </w:p>
        </w:tc>
        <w:tc>
          <w:tcPr>
            <w:tcW w:w="683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9136C9" w:rsidRPr="004B5C98" w:rsidRDefault="004B5C98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4B5C98">
              <w:t>25</w:t>
            </w:r>
          </w:p>
        </w:tc>
        <w:tc>
          <w:tcPr>
            <w:tcW w:w="774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75" w:type="pct"/>
          </w:tcPr>
          <w:p w:rsidR="00545A26" w:rsidRPr="00C0708B" w:rsidRDefault="00C0708B" w:rsidP="00C0708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0708B">
              <w:rPr>
                <w:rFonts w:ascii="Times New Roman" w:hAnsi="Times New Roman" w:cs="Times New Roman"/>
                <w:sz w:val="24"/>
              </w:rPr>
              <w:t>Журнал учета КДУ</w:t>
            </w:r>
          </w:p>
        </w:tc>
      </w:tr>
      <w:tr w:rsidR="00545A26" w:rsidRPr="004B5C98" w:rsidTr="00545A26">
        <w:trPr>
          <w:cantSplit/>
          <w:trHeight w:val="240"/>
        </w:trPr>
        <w:tc>
          <w:tcPr>
            <w:tcW w:w="1345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3.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20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03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83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9136C9" w:rsidRPr="004B5C98" w:rsidRDefault="009136C9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4B5C98">
              <w:t>0</w:t>
            </w:r>
          </w:p>
        </w:tc>
        <w:tc>
          <w:tcPr>
            <w:tcW w:w="774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75" w:type="pct"/>
          </w:tcPr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45A26" w:rsidRPr="004B5C98" w:rsidTr="00545A26">
        <w:trPr>
          <w:cantSplit/>
          <w:trHeight w:val="240"/>
        </w:trPr>
        <w:tc>
          <w:tcPr>
            <w:tcW w:w="1345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Удовлетворённость </w:t>
            </w:r>
            <w:proofErr w:type="gram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жителей</w:t>
            </w:r>
            <w:proofErr w:type="gramEnd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 ЗАТО Звёздный качеством проведения культурно-массовых мероприятий</w:t>
            </w:r>
          </w:p>
        </w:tc>
        <w:tc>
          <w:tcPr>
            <w:tcW w:w="420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03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683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9136C9" w:rsidRPr="004B5C98" w:rsidRDefault="004B5C98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4B5C98">
              <w:t>91,65</w:t>
            </w:r>
          </w:p>
        </w:tc>
        <w:tc>
          <w:tcPr>
            <w:tcW w:w="774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75" w:type="pct"/>
          </w:tcPr>
          <w:p w:rsidR="00545A26" w:rsidRPr="004B5C98" w:rsidRDefault="00C0708B" w:rsidP="00C0708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08B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</w:t>
            </w:r>
          </w:p>
        </w:tc>
      </w:tr>
      <w:tr w:rsidR="00545A26" w:rsidRPr="004B5C98" w:rsidTr="00545A26">
        <w:trPr>
          <w:cantSplit/>
          <w:trHeight w:val="240"/>
        </w:trPr>
        <w:tc>
          <w:tcPr>
            <w:tcW w:w="1345" w:type="pct"/>
          </w:tcPr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5. Доля населения, посещающего культурно-массовые мероприятия</w:t>
            </w:r>
          </w:p>
        </w:tc>
        <w:tc>
          <w:tcPr>
            <w:tcW w:w="420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03" w:type="pct"/>
            <w:shd w:val="clear" w:color="auto" w:fill="auto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78,0</w:t>
            </w:r>
          </w:p>
        </w:tc>
        <w:tc>
          <w:tcPr>
            <w:tcW w:w="683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110783" w:rsidRPr="004B5C98" w:rsidRDefault="004B5C98" w:rsidP="00F5211C">
            <w:pPr>
              <w:pStyle w:val="a3"/>
              <w:spacing w:line="228" w:lineRule="auto"/>
              <w:jc w:val="center"/>
            </w:pPr>
            <w:r w:rsidRPr="004B5C98">
              <w:t>459,28</w:t>
            </w:r>
          </w:p>
          <w:p w:rsidR="009136C9" w:rsidRPr="004B5C98" w:rsidRDefault="009136C9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74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75" w:type="pct"/>
          </w:tcPr>
          <w:p w:rsidR="00545A26" w:rsidRPr="004B5C98" w:rsidRDefault="00C0708B" w:rsidP="00C0708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08B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</w:t>
            </w:r>
          </w:p>
        </w:tc>
      </w:tr>
      <w:tr w:rsidR="00545A26" w:rsidRPr="004B5C98" w:rsidTr="00C0708B">
        <w:trPr>
          <w:cantSplit/>
          <w:trHeight w:val="240"/>
        </w:trPr>
        <w:tc>
          <w:tcPr>
            <w:tcW w:w="1345" w:type="pct"/>
          </w:tcPr>
          <w:p w:rsidR="00545A26" w:rsidRPr="004B5C98" w:rsidRDefault="00545A26" w:rsidP="00F5211C">
            <w:pPr>
              <w:pStyle w:val="a3"/>
              <w:spacing w:line="228" w:lineRule="auto"/>
            </w:pPr>
            <w:r w:rsidRPr="004B5C98">
              <w:t>6. Укомплектованность кадрами</w:t>
            </w:r>
          </w:p>
        </w:tc>
        <w:tc>
          <w:tcPr>
            <w:tcW w:w="420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03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100</w:t>
            </w:r>
          </w:p>
        </w:tc>
        <w:tc>
          <w:tcPr>
            <w:tcW w:w="683" w:type="pct"/>
          </w:tcPr>
          <w:p w:rsidR="00545A26" w:rsidRPr="004B5C98" w:rsidRDefault="009136C9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4B5C98">
              <w:t>100</w:t>
            </w:r>
          </w:p>
        </w:tc>
        <w:tc>
          <w:tcPr>
            <w:tcW w:w="774" w:type="pct"/>
            <w:shd w:val="clear" w:color="auto" w:fill="auto"/>
          </w:tcPr>
          <w:p w:rsidR="00545A26" w:rsidRPr="00C0708B" w:rsidRDefault="00545A26" w:rsidP="00F5211C">
            <w:pPr>
              <w:pStyle w:val="a3"/>
              <w:spacing w:line="228" w:lineRule="auto"/>
              <w:jc w:val="center"/>
            </w:pPr>
          </w:p>
        </w:tc>
        <w:tc>
          <w:tcPr>
            <w:tcW w:w="775" w:type="pct"/>
            <w:shd w:val="clear" w:color="auto" w:fill="auto"/>
          </w:tcPr>
          <w:p w:rsidR="00545A26" w:rsidRPr="00C0708B" w:rsidRDefault="00C0708B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708B">
              <w:rPr>
                <w:rFonts w:ascii="Times New Roman" w:hAnsi="Times New Roman" w:cs="Times New Roman"/>
                <w:sz w:val="24"/>
                <w:szCs w:val="24"/>
              </w:rPr>
              <w:t>Штатное расписание</w:t>
            </w:r>
          </w:p>
        </w:tc>
      </w:tr>
      <w:tr w:rsidR="00545A26" w:rsidRPr="004B5C98" w:rsidTr="00FE3838">
        <w:trPr>
          <w:cantSplit/>
          <w:trHeight w:val="240"/>
        </w:trPr>
        <w:tc>
          <w:tcPr>
            <w:tcW w:w="1345" w:type="pct"/>
          </w:tcPr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proofErr w:type="gramStart"/>
            <w:r w:rsidRPr="004B5C98">
              <w:rPr>
                <w:rFonts w:ascii="Times New Roman" w:hAnsi="Times New Roman" w:cs="Times New Roman"/>
                <w:sz w:val="24"/>
                <w:szCs w:val="24"/>
              </w:rPr>
              <w:t xml:space="preserve">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мероприятий («дорожной карте») «Изменения в отраслях социальной сферы, направленные на повышение эффективности сферы культуры в Пермском крае», утверждённой распоряжением Правительства Пермского края от 01.03.2013 </w:t>
            </w:r>
            <w:proofErr w:type="gramEnd"/>
          </w:p>
          <w:p w:rsidR="00545A26" w:rsidRPr="004B5C98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№ 58-рп</w:t>
            </w:r>
          </w:p>
        </w:tc>
        <w:tc>
          <w:tcPr>
            <w:tcW w:w="420" w:type="pct"/>
            <w:vAlign w:val="center"/>
          </w:tcPr>
          <w:p w:rsidR="00545A26" w:rsidRPr="004B5C98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C9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03" w:type="pct"/>
            <w:vAlign w:val="center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</w:pPr>
            <w:r w:rsidRPr="004B5C98">
              <w:t>90</w:t>
            </w:r>
          </w:p>
        </w:tc>
        <w:tc>
          <w:tcPr>
            <w:tcW w:w="683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4B5C98" w:rsidRPr="004B5C98" w:rsidRDefault="004B5C98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4B5C98" w:rsidRPr="004B5C98" w:rsidRDefault="004B5C98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4B5C98" w:rsidRPr="004B5C98" w:rsidRDefault="004B5C98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4B5C98" w:rsidRPr="004B5C98" w:rsidRDefault="004B5C98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4B5C98" w:rsidRPr="004B5C98" w:rsidRDefault="004B5C98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  <w:p w:rsidR="004B5C98" w:rsidRPr="004B5C98" w:rsidRDefault="004B5C98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4B5C98">
              <w:t>90</w:t>
            </w:r>
          </w:p>
        </w:tc>
        <w:tc>
          <w:tcPr>
            <w:tcW w:w="774" w:type="pct"/>
          </w:tcPr>
          <w:p w:rsidR="00545A26" w:rsidRPr="004B5C98" w:rsidRDefault="00545A26" w:rsidP="00F5211C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75" w:type="pct"/>
            <w:shd w:val="clear" w:color="auto" w:fill="auto"/>
          </w:tcPr>
          <w:p w:rsidR="00545A26" w:rsidRPr="004B5C98" w:rsidRDefault="00FE3838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E3838">
              <w:rPr>
                <w:rFonts w:ascii="Times New Roman" w:hAnsi="Times New Roman" w:cs="Times New Roman"/>
                <w:sz w:val="24"/>
                <w:szCs w:val="24"/>
              </w:rPr>
              <w:t>Форма ЗП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3838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</w:tr>
    </w:tbl>
    <w:p w:rsidR="00545A26" w:rsidRDefault="00545A26">
      <w:pPr>
        <w:rPr>
          <w:rFonts w:ascii="Times New Roman" w:hAnsi="Times New Roman" w:cs="Times New Roman"/>
          <w:sz w:val="24"/>
          <w:szCs w:val="24"/>
        </w:rPr>
      </w:pPr>
    </w:p>
    <w:p w:rsidR="004B5C98" w:rsidRPr="004B5C98" w:rsidRDefault="004B5C98">
      <w:pPr>
        <w:rPr>
          <w:rFonts w:ascii="Times New Roman" w:hAnsi="Times New Roman" w:cs="Times New Roman"/>
          <w:sz w:val="24"/>
          <w:szCs w:val="24"/>
        </w:rPr>
      </w:pPr>
    </w:p>
    <w:p w:rsidR="004B5C98" w:rsidRPr="00F35CE7" w:rsidRDefault="004B5C98" w:rsidP="004B5C98">
      <w:pPr>
        <w:rPr>
          <w:rFonts w:ascii="Times New Roman" w:hAnsi="Times New Roman" w:cs="Times New Roman"/>
          <w:sz w:val="24"/>
          <w:szCs w:val="24"/>
        </w:rPr>
      </w:pPr>
      <w:r w:rsidRPr="00F35CE7">
        <w:rPr>
          <w:rFonts w:ascii="Times New Roman" w:hAnsi="Times New Roman" w:cs="Times New Roman"/>
          <w:sz w:val="24"/>
          <w:szCs w:val="24"/>
        </w:rPr>
        <w:t>Директор МБУК «</w:t>
      </w:r>
      <w:proofErr w:type="gramStart"/>
      <w:r w:rsidRPr="00F35CE7">
        <w:rPr>
          <w:rFonts w:ascii="Times New Roman" w:hAnsi="Times New Roman" w:cs="Times New Roman"/>
          <w:sz w:val="24"/>
          <w:szCs w:val="24"/>
        </w:rPr>
        <w:t>ДК</w:t>
      </w:r>
      <w:proofErr w:type="gramEnd"/>
      <w:r w:rsidRPr="00F35CE7">
        <w:rPr>
          <w:rFonts w:ascii="Times New Roman" w:hAnsi="Times New Roman" w:cs="Times New Roman"/>
          <w:sz w:val="24"/>
          <w:szCs w:val="24"/>
        </w:rPr>
        <w:t xml:space="preserve"> ЗАТО Звёздный»                                                                                           Е. В. Коноплева</w:t>
      </w:r>
    </w:p>
    <w:p w:rsidR="004B5C98" w:rsidRPr="00F35CE7" w:rsidRDefault="004B5C98" w:rsidP="004B5C98">
      <w:pPr>
        <w:rPr>
          <w:rFonts w:ascii="Times New Roman" w:hAnsi="Times New Roman" w:cs="Times New Roman"/>
          <w:sz w:val="24"/>
          <w:szCs w:val="24"/>
        </w:rPr>
      </w:pPr>
      <w:r w:rsidRPr="00F35CE7">
        <w:rPr>
          <w:rFonts w:ascii="Times New Roman" w:hAnsi="Times New Roman" w:cs="Times New Roman"/>
          <w:sz w:val="24"/>
          <w:szCs w:val="24"/>
        </w:rPr>
        <w:t>Бухгалтер МБУК «</w:t>
      </w:r>
      <w:proofErr w:type="gramStart"/>
      <w:r w:rsidRPr="00F35CE7">
        <w:rPr>
          <w:rFonts w:ascii="Times New Roman" w:hAnsi="Times New Roman" w:cs="Times New Roman"/>
          <w:sz w:val="24"/>
          <w:szCs w:val="24"/>
        </w:rPr>
        <w:t>ДК</w:t>
      </w:r>
      <w:proofErr w:type="gramEnd"/>
      <w:r w:rsidRPr="00F35CE7">
        <w:rPr>
          <w:rFonts w:ascii="Times New Roman" w:hAnsi="Times New Roman" w:cs="Times New Roman"/>
          <w:sz w:val="24"/>
          <w:szCs w:val="24"/>
        </w:rPr>
        <w:t xml:space="preserve"> ЗАТО Звёздный»                                                                                          С. Л. Зацепурина</w:t>
      </w:r>
    </w:p>
    <w:p w:rsidR="004B5C98" w:rsidRPr="00F35CE7" w:rsidRDefault="004B5C98" w:rsidP="004B5C98">
      <w:pPr>
        <w:rPr>
          <w:rFonts w:ascii="Times New Roman" w:hAnsi="Times New Roman" w:cs="Times New Roman"/>
          <w:sz w:val="24"/>
          <w:szCs w:val="24"/>
        </w:rPr>
      </w:pPr>
      <w:r w:rsidRPr="00F35CE7">
        <w:rPr>
          <w:rFonts w:ascii="Times New Roman" w:hAnsi="Times New Roman" w:cs="Times New Roman"/>
          <w:sz w:val="24"/>
          <w:szCs w:val="24"/>
        </w:rPr>
        <w:t>Специалист по методике клубной работы МБУК «</w:t>
      </w:r>
      <w:proofErr w:type="gramStart"/>
      <w:r w:rsidRPr="00F35CE7">
        <w:rPr>
          <w:rFonts w:ascii="Times New Roman" w:hAnsi="Times New Roman" w:cs="Times New Roman"/>
          <w:sz w:val="24"/>
          <w:szCs w:val="24"/>
        </w:rPr>
        <w:t>ДК</w:t>
      </w:r>
      <w:proofErr w:type="gramEnd"/>
      <w:r w:rsidRPr="00F35CE7">
        <w:rPr>
          <w:rFonts w:ascii="Times New Roman" w:hAnsi="Times New Roman" w:cs="Times New Roman"/>
          <w:sz w:val="24"/>
          <w:szCs w:val="24"/>
        </w:rPr>
        <w:t xml:space="preserve"> ЗАТО Звёздный»                                     Л. А. Егерева</w:t>
      </w:r>
    </w:p>
    <w:p w:rsidR="00545A26" w:rsidRPr="004B5C98" w:rsidRDefault="00545A26">
      <w:pPr>
        <w:rPr>
          <w:rFonts w:ascii="Times New Roman" w:hAnsi="Times New Roman" w:cs="Times New Roman"/>
          <w:sz w:val="24"/>
          <w:szCs w:val="24"/>
        </w:rPr>
      </w:pPr>
    </w:p>
    <w:sectPr w:rsidR="00545A26" w:rsidRPr="004B5C98" w:rsidSect="00110783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5A26"/>
    <w:rsid w:val="000D34CA"/>
    <w:rsid w:val="00110783"/>
    <w:rsid w:val="00186F3A"/>
    <w:rsid w:val="0037702B"/>
    <w:rsid w:val="004B5C98"/>
    <w:rsid w:val="00545A26"/>
    <w:rsid w:val="006C49FB"/>
    <w:rsid w:val="008A6E04"/>
    <w:rsid w:val="009136C9"/>
    <w:rsid w:val="009D2534"/>
    <w:rsid w:val="00B114CA"/>
    <w:rsid w:val="00C0708B"/>
    <w:rsid w:val="00E220EC"/>
    <w:rsid w:val="00E7208D"/>
    <w:rsid w:val="00F25F91"/>
    <w:rsid w:val="00FE3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A2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545A2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qFormat/>
    <w:rsid w:val="00545A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545A26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07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708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Коноплева</dc:creator>
  <cp:lastModifiedBy>Коноплева</cp:lastModifiedBy>
  <cp:revision>2</cp:revision>
  <cp:lastPrinted>2017-07-10T12:12:00Z</cp:lastPrinted>
  <dcterms:created xsi:type="dcterms:W3CDTF">2017-07-10T12:13:00Z</dcterms:created>
  <dcterms:modified xsi:type="dcterms:W3CDTF">2017-07-10T12:13:00Z</dcterms:modified>
</cp:coreProperties>
</file>