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8A" w:rsidRPr="005719FC" w:rsidRDefault="0004158A" w:rsidP="00D6686D">
      <w:pPr>
        <w:pStyle w:val="a3"/>
        <w:spacing w:line="228" w:lineRule="auto"/>
        <w:ind w:left="10773"/>
        <w:rPr>
          <w:sz w:val="26"/>
          <w:szCs w:val="26"/>
        </w:rPr>
      </w:pPr>
      <w:r w:rsidRPr="005719FC">
        <w:rPr>
          <w:sz w:val="26"/>
          <w:szCs w:val="26"/>
        </w:rPr>
        <w:t>УТВЕРЖДЕНО</w:t>
      </w:r>
    </w:p>
    <w:p w:rsidR="00D6686D" w:rsidRPr="005719FC" w:rsidRDefault="0004158A" w:rsidP="00D6686D">
      <w:pPr>
        <w:pStyle w:val="a3"/>
        <w:spacing w:line="228" w:lineRule="auto"/>
        <w:ind w:left="10773"/>
        <w:rPr>
          <w:sz w:val="26"/>
          <w:szCs w:val="26"/>
        </w:rPr>
      </w:pPr>
      <w:r w:rsidRPr="005719FC">
        <w:rPr>
          <w:sz w:val="26"/>
          <w:szCs w:val="26"/>
        </w:rPr>
        <w:t xml:space="preserve">постановлением администрации </w:t>
      </w:r>
    </w:p>
    <w:p w:rsidR="00D6686D" w:rsidRPr="005719FC" w:rsidRDefault="0004158A" w:rsidP="00D6686D">
      <w:pPr>
        <w:pStyle w:val="a3"/>
        <w:spacing w:line="228" w:lineRule="auto"/>
        <w:ind w:left="10773"/>
        <w:rPr>
          <w:sz w:val="26"/>
          <w:szCs w:val="26"/>
        </w:rPr>
      </w:pPr>
      <w:r w:rsidRPr="005719FC">
        <w:rPr>
          <w:sz w:val="26"/>
          <w:szCs w:val="26"/>
        </w:rPr>
        <w:t xml:space="preserve">ЗАТО Звёздный </w:t>
      </w:r>
    </w:p>
    <w:p w:rsidR="0004158A" w:rsidRPr="005719FC" w:rsidRDefault="0004158A" w:rsidP="00D6686D">
      <w:pPr>
        <w:pStyle w:val="a3"/>
        <w:spacing w:line="228" w:lineRule="auto"/>
        <w:ind w:left="10773"/>
        <w:rPr>
          <w:sz w:val="26"/>
          <w:szCs w:val="26"/>
        </w:rPr>
      </w:pPr>
      <w:r w:rsidRPr="005719FC">
        <w:rPr>
          <w:sz w:val="26"/>
          <w:szCs w:val="26"/>
        </w:rPr>
        <w:t xml:space="preserve">от </w:t>
      </w:r>
      <w:r w:rsidR="005719FC" w:rsidRPr="005719FC">
        <w:rPr>
          <w:sz w:val="26"/>
          <w:szCs w:val="26"/>
        </w:rPr>
        <w:t>2</w:t>
      </w:r>
      <w:r w:rsidR="00D757BB" w:rsidRPr="005719FC">
        <w:rPr>
          <w:sz w:val="26"/>
          <w:szCs w:val="26"/>
        </w:rPr>
        <w:t>0</w:t>
      </w:r>
      <w:r w:rsidRPr="005719FC">
        <w:rPr>
          <w:sz w:val="26"/>
          <w:szCs w:val="26"/>
        </w:rPr>
        <w:t>.0</w:t>
      </w:r>
      <w:r w:rsidR="005719FC" w:rsidRPr="005719FC">
        <w:rPr>
          <w:sz w:val="26"/>
          <w:szCs w:val="26"/>
        </w:rPr>
        <w:t>2</w:t>
      </w:r>
      <w:r w:rsidR="007B16A8" w:rsidRPr="005719FC">
        <w:rPr>
          <w:sz w:val="26"/>
          <w:szCs w:val="26"/>
        </w:rPr>
        <w:t>.201</w:t>
      </w:r>
      <w:r w:rsidR="00D757BB" w:rsidRPr="005719FC">
        <w:rPr>
          <w:sz w:val="26"/>
          <w:szCs w:val="26"/>
        </w:rPr>
        <w:t>7</w:t>
      </w:r>
      <w:r w:rsidRPr="005719FC">
        <w:rPr>
          <w:sz w:val="26"/>
          <w:szCs w:val="26"/>
        </w:rPr>
        <w:t xml:space="preserve"> № </w:t>
      </w:r>
      <w:r w:rsidR="005719FC" w:rsidRPr="005719FC">
        <w:rPr>
          <w:sz w:val="26"/>
          <w:szCs w:val="26"/>
        </w:rPr>
        <w:t>202</w:t>
      </w:r>
    </w:p>
    <w:p w:rsidR="0004158A" w:rsidRPr="005719FC" w:rsidRDefault="0004158A" w:rsidP="00D6686D">
      <w:pPr>
        <w:pStyle w:val="a3"/>
        <w:spacing w:line="228" w:lineRule="auto"/>
        <w:jc w:val="center"/>
        <w:rPr>
          <w:b/>
          <w:sz w:val="26"/>
          <w:szCs w:val="26"/>
        </w:rPr>
      </w:pPr>
    </w:p>
    <w:p w:rsidR="00962C84" w:rsidRPr="005719FC" w:rsidRDefault="00962C84" w:rsidP="00D6686D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719FC">
        <w:rPr>
          <w:b/>
          <w:sz w:val="26"/>
          <w:szCs w:val="26"/>
        </w:rPr>
        <w:t>Муниципальное задание</w:t>
      </w:r>
    </w:p>
    <w:p w:rsidR="00D757BB" w:rsidRPr="005719FC" w:rsidRDefault="00D6686D" w:rsidP="00D6686D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719FC">
        <w:rPr>
          <w:b/>
          <w:sz w:val="26"/>
          <w:szCs w:val="26"/>
        </w:rPr>
        <w:t>м</w:t>
      </w:r>
      <w:r w:rsidR="00962C84" w:rsidRPr="005719FC">
        <w:rPr>
          <w:b/>
          <w:sz w:val="26"/>
          <w:szCs w:val="26"/>
        </w:rPr>
        <w:t xml:space="preserve">униципальному бюджетному учреждению культуры «Дворец культуры ЗАТО Звёздный» </w:t>
      </w:r>
    </w:p>
    <w:p w:rsidR="00491858" w:rsidRPr="005719FC" w:rsidRDefault="00962C84" w:rsidP="00D6686D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719FC">
        <w:rPr>
          <w:b/>
          <w:sz w:val="26"/>
          <w:szCs w:val="26"/>
        </w:rPr>
        <w:t>на 201</w:t>
      </w:r>
      <w:r w:rsidR="00D757BB" w:rsidRPr="005719FC">
        <w:rPr>
          <w:b/>
          <w:sz w:val="26"/>
          <w:szCs w:val="26"/>
        </w:rPr>
        <w:t>7</w:t>
      </w:r>
      <w:r w:rsidRPr="005719FC">
        <w:rPr>
          <w:b/>
          <w:sz w:val="26"/>
          <w:szCs w:val="26"/>
        </w:rPr>
        <w:t xml:space="preserve"> год </w:t>
      </w:r>
      <w:r w:rsidR="00451CF1" w:rsidRPr="005719FC">
        <w:rPr>
          <w:b/>
          <w:sz w:val="26"/>
          <w:szCs w:val="26"/>
        </w:rPr>
        <w:t>и плановый период 2018 и 2019 годов</w:t>
      </w:r>
    </w:p>
    <w:p w:rsidR="008179A4" w:rsidRPr="005719FC" w:rsidRDefault="008179A4" w:rsidP="00D6686D">
      <w:pPr>
        <w:pStyle w:val="a3"/>
        <w:spacing w:line="228" w:lineRule="auto"/>
        <w:jc w:val="center"/>
        <w:rPr>
          <w:sz w:val="26"/>
          <w:szCs w:val="26"/>
          <w:u w:val="single"/>
        </w:rPr>
      </w:pPr>
    </w:p>
    <w:p w:rsidR="00680DD9" w:rsidRPr="005719FC" w:rsidRDefault="00680DD9" w:rsidP="00D6686D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719FC">
        <w:rPr>
          <w:sz w:val="26"/>
          <w:szCs w:val="26"/>
        </w:rPr>
        <w:t>РАЗДЕЛ I</w:t>
      </w:r>
    </w:p>
    <w:p w:rsidR="00A77F63" w:rsidRPr="005719FC" w:rsidRDefault="00A77F63" w:rsidP="00D6686D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 xml:space="preserve">1. Наименование муниципальной услуги: </w:t>
      </w:r>
      <w:r w:rsidR="008179A4" w:rsidRPr="005719FC">
        <w:rPr>
          <w:rFonts w:ascii="Times New Roman" w:hAnsi="Times New Roman" w:cs="Times New Roman"/>
          <w:sz w:val="26"/>
          <w:szCs w:val="26"/>
        </w:rPr>
        <w:t xml:space="preserve">Показ (организация показа) </w:t>
      </w:r>
      <w:r w:rsidR="00D85322" w:rsidRPr="005719FC">
        <w:rPr>
          <w:rFonts w:ascii="Times New Roman" w:hAnsi="Times New Roman" w:cs="Times New Roman"/>
          <w:sz w:val="26"/>
          <w:szCs w:val="26"/>
        </w:rPr>
        <w:t xml:space="preserve">концертов </w:t>
      </w:r>
      <w:r w:rsidR="008179A4" w:rsidRPr="005719FC">
        <w:rPr>
          <w:rFonts w:ascii="Times New Roman" w:hAnsi="Times New Roman" w:cs="Times New Roman"/>
          <w:sz w:val="26"/>
          <w:szCs w:val="26"/>
        </w:rPr>
        <w:t>и концертных программ</w:t>
      </w:r>
      <w:r w:rsidR="00783B46" w:rsidRPr="005719FC">
        <w:rPr>
          <w:rFonts w:ascii="Times New Roman" w:hAnsi="Times New Roman" w:cs="Times New Roman"/>
          <w:sz w:val="26"/>
          <w:szCs w:val="26"/>
        </w:rPr>
        <w:t>.</w:t>
      </w:r>
    </w:p>
    <w:p w:rsidR="00A77F63" w:rsidRPr="005719FC" w:rsidRDefault="00A77F63" w:rsidP="00D6686D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 xml:space="preserve">2. Потребители муниципальной услуги: </w:t>
      </w:r>
      <w:r w:rsidR="0004158A" w:rsidRPr="005719FC">
        <w:rPr>
          <w:sz w:val="26"/>
          <w:szCs w:val="26"/>
        </w:rPr>
        <w:t xml:space="preserve">физические </w:t>
      </w:r>
      <w:r w:rsidR="008179A4" w:rsidRPr="005719FC">
        <w:rPr>
          <w:sz w:val="26"/>
          <w:szCs w:val="26"/>
        </w:rPr>
        <w:t>и юридические лица</w:t>
      </w:r>
      <w:r w:rsidR="005719FC">
        <w:rPr>
          <w:sz w:val="26"/>
          <w:szCs w:val="26"/>
        </w:rPr>
        <w:t>.</w:t>
      </w:r>
    </w:p>
    <w:p w:rsidR="00A77F63" w:rsidRPr="005719FC" w:rsidRDefault="00A77F63" w:rsidP="00D6686D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3. Показатели, характеризующие объём и (или) качество муниципальной услуги.</w:t>
      </w:r>
    </w:p>
    <w:p w:rsidR="00A77F63" w:rsidRPr="005719FC" w:rsidRDefault="00A77F63" w:rsidP="00D6686D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3.1. Показатели, характеризующие качество муниципальной услуги: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559"/>
        <w:gridCol w:w="2410"/>
        <w:gridCol w:w="1417"/>
        <w:gridCol w:w="1418"/>
        <w:gridCol w:w="1417"/>
        <w:gridCol w:w="1418"/>
        <w:gridCol w:w="1417"/>
        <w:gridCol w:w="2410"/>
      </w:tblGrid>
      <w:tr w:rsidR="00A77F63" w:rsidRPr="00076500" w:rsidTr="005719FC">
        <w:tc>
          <w:tcPr>
            <w:tcW w:w="2127" w:type="dxa"/>
            <w:vMerge w:val="restart"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Единица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измерения</w:t>
            </w:r>
          </w:p>
        </w:tc>
        <w:tc>
          <w:tcPr>
            <w:tcW w:w="2410" w:type="dxa"/>
            <w:vMerge w:val="restart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Формула</w:t>
            </w:r>
          </w:p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расчёта</w:t>
            </w:r>
          </w:p>
        </w:tc>
        <w:tc>
          <w:tcPr>
            <w:tcW w:w="7087" w:type="dxa"/>
            <w:gridSpan w:val="5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Значения показателей качества муниципальной услуги</w:t>
            </w:r>
          </w:p>
        </w:tc>
        <w:tc>
          <w:tcPr>
            <w:tcW w:w="2410" w:type="dxa"/>
            <w:vMerge w:val="restart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Источник информации о значении показателя (исходные данные для её расчёта)</w:t>
            </w:r>
          </w:p>
        </w:tc>
      </w:tr>
      <w:tr w:rsidR="00A77F63" w:rsidRPr="00076500" w:rsidTr="005719FC">
        <w:tc>
          <w:tcPr>
            <w:tcW w:w="2127" w:type="dxa"/>
            <w:vMerge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отчётный финансо</w:t>
            </w:r>
            <w:r w:rsidR="00D6686D" w:rsidRPr="005719FC">
              <w:rPr>
                <w:sz w:val="26"/>
                <w:szCs w:val="26"/>
              </w:rPr>
              <w:t>-</w:t>
            </w:r>
            <w:r w:rsidRPr="005719FC">
              <w:rPr>
                <w:sz w:val="26"/>
                <w:szCs w:val="26"/>
              </w:rPr>
              <w:t>вый</w:t>
            </w:r>
            <w:r w:rsidR="00D6686D" w:rsidRPr="005719FC">
              <w:rPr>
                <w:sz w:val="26"/>
                <w:szCs w:val="26"/>
              </w:rPr>
              <w:t xml:space="preserve"> </w:t>
            </w:r>
            <w:r w:rsidRPr="005719FC">
              <w:rPr>
                <w:sz w:val="26"/>
                <w:szCs w:val="26"/>
              </w:rPr>
              <w:t>год</w:t>
            </w:r>
          </w:p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(201</w:t>
            </w:r>
            <w:r w:rsidR="00D85322" w:rsidRPr="005719FC">
              <w:rPr>
                <w:sz w:val="26"/>
                <w:szCs w:val="26"/>
              </w:rPr>
              <w:t>5</w:t>
            </w:r>
            <w:r w:rsidRPr="005719FC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текущий финан</w:t>
            </w:r>
            <w:r w:rsidR="006D11EF" w:rsidRPr="005719FC">
              <w:rPr>
                <w:sz w:val="26"/>
                <w:szCs w:val="26"/>
              </w:rPr>
              <w:t>-</w:t>
            </w:r>
            <w:r w:rsidRPr="005719FC">
              <w:rPr>
                <w:sz w:val="26"/>
                <w:szCs w:val="26"/>
              </w:rPr>
              <w:t>совый</w:t>
            </w:r>
            <w:r w:rsidR="00D6686D" w:rsidRPr="005719FC">
              <w:rPr>
                <w:sz w:val="26"/>
                <w:szCs w:val="26"/>
              </w:rPr>
              <w:t xml:space="preserve"> </w:t>
            </w:r>
            <w:r w:rsidRPr="005719FC">
              <w:rPr>
                <w:sz w:val="26"/>
                <w:szCs w:val="26"/>
              </w:rPr>
              <w:t>год</w:t>
            </w:r>
          </w:p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(201</w:t>
            </w:r>
            <w:r w:rsidR="00D85322" w:rsidRPr="005719FC">
              <w:rPr>
                <w:sz w:val="26"/>
                <w:szCs w:val="26"/>
              </w:rPr>
              <w:t>6</w:t>
            </w:r>
            <w:r w:rsidRPr="005719FC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очередной финансо</w:t>
            </w:r>
            <w:r w:rsidR="00D6686D" w:rsidRPr="005719FC">
              <w:rPr>
                <w:sz w:val="26"/>
                <w:szCs w:val="26"/>
              </w:rPr>
              <w:t>-</w:t>
            </w:r>
            <w:r w:rsidRPr="005719FC">
              <w:rPr>
                <w:sz w:val="26"/>
                <w:szCs w:val="26"/>
              </w:rPr>
              <w:t>вый</w:t>
            </w:r>
            <w:r w:rsidR="00D6686D" w:rsidRPr="005719FC">
              <w:rPr>
                <w:sz w:val="26"/>
                <w:szCs w:val="26"/>
              </w:rPr>
              <w:t xml:space="preserve"> </w:t>
            </w:r>
            <w:r w:rsidRPr="005719FC">
              <w:rPr>
                <w:sz w:val="26"/>
                <w:szCs w:val="26"/>
              </w:rPr>
              <w:t>год</w:t>
            </w:r>
          </w:p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  <w:vertAlign w:val="superscript"/>
              </w:rPr>
            </w:pPr>
            <w:r w:rsidRPr="005719FC">
              <w:rPr>
                <w:sz w:val="26"/>
                <w:szCs w:val="26"/>
              </w:rPr>
              <w:t>(201</w:t>
            </w:r>
            <w:r w:rsidR="00D85322" w:rsidRPr="005719FC">
              <w:rPr>
                <w:sz w:val="26"/>
                <w:szCs w:val="26"/>
              </w:rPr>
              <w:t>7</w:t>
            </w:r>
            <w:r w:rsidRPr="005719FC">
              <w:rPr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первый год планового периода (201</w:t>
            </w:r>
            <w:r w:rsidR="00D85322" w:rsidRPr="005719FC">
              <w:rPr>
                <w:sz w:val="26"/>
                <w:szCs w:val="26"/>
              </w:rPr>
              <w:t>8</w:t>
            </w:r>
            <w:r w:rsidRPr="005719FC">
              <w:rPr>
                <w:sz w:val="26"/>
                <w:szCs w:val="26"/>
              </w:rPr>
              <w:t>)</w:t>
            </w:r>
          </w:p>
        </w:tc>
        <w:tc>
          <w:tcPr>
            <w:tcW w:w="1417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второй год планового периода (201</w:t>
            </w:r>
            <w:r w:rsidR="00D85322" w:rsidRPr="005719FC">
              <w:rPr>
                <w:sz w:val="26"/>
                <w:szCs w:val="26"/>
              </w:rPr>
              <w:t>9</w:t>
            </w:r>
            <w:r w:rsidRPr="005719FC">
              <w:rPr>
                <w:sz w:val="26"/>
                <w:szCs w:val="26"/>
              </w:rPr>
              <w:t>)</w:t>
            </w:r>
          </w:p>
        </w:tc>
        <w:tc>
          <w:tcPr>
            <w:tcW w:w="2410" w:type="dxa"/>
            <w:vMerge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77F63" w:rsidRPr="00076500" w:rsidTr="005719FC">
        <w:tc>
          <w:tcPr>
            <w:tcW w:w="2127" w:type="dxa"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A77F63" w:rsidRPr="005719FC" w:rsidRDefault="00A77F6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:rsidR="00A77F63" w:rsidRPr="005719FC" w:rsidRDefault="00A77F63" w:rsidP="005719FC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D11EF" w:rsidRPr="002B14CB" w:rsidTr="005719FC">
        <w:trPr>
          <w:trHeight w:val="279"/>
        </w:trPr>
        <w:tc>
          <w:tcPr>
            <w:tcW w:w="2127" w:type="dxa"/>
          </w:tcPr>
          <w:p w:rsidR="006D11EF" w:rsidRPr="005719FC" w:rsidRDefault="006D11EF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1559" w:type="dxa"/>
          </w:tcPr>
          <w:p w:rsidR="006D11EF" w:rsidRPr="005719FC" w:rsidRDefault="006D11EF" w:rsidP="005719FC">
            <w:pPr>
              <w:pStyle w:val="a6"/>
              <w:spacing w:before="0" w:after="0"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% от общего количества зрительских мест</w:t>
            </w:r>
          </w:p>
        </w:tc>
        <w:tc>
          <w:tcPr>
            <w:tcW w:w="2410" w:type="dxa"/>
          </w:tcPr>
          <w:p w:rsidR="00D6686D" w:rsidRPr="005719FC" w:rsidRDefault="006D11EF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Мз : Мо *100, где </w:t>
            </w:r>
          </w:p>
          <w:p w:rsidR="006D11EF" w:rsidRPr="005719FC" w:rsidRDefault="006D11EF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Мз – среднее коли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чество занятых мест в зале;</w:t>
            </w:r>
          </w:p>
          <w:p w:rsidR="006D11EF" w:rsidRPr="005719FC" w:rsidRDefault="006D11EF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Мо – общее коли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чество мест в зале</w:t>
            </w:r>
          </w:p>
        </w:tc>
        <w:tc>
          <w:tcPr>
            <w:tcW w:w="1417" w:type="dxa"/>
          </w:tcPr>
          <w:p w:rsidR="006D11EF" w:rsidRPr="005719FC" w:rsidRDefault="00E4384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80,0</w:t>
            </w:r>
          </w:p>
        </w:tc>
        <w:tc>
          <w:tcPr>
            <w:tcW w:w="1418" w:type="dxa"/>
          </w:tcPr>
          <w:p w:rsidR="006D11EF" w:rsidRPr="005719FC" w:rsidRDefault="00E43846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85,9</w:t>
            </w:r>
          </w:p>
        </w:tc>
        <w:tc>
          <w:tcPr>
            <w:tcW w:w="1417" w:type="dxa"/>
          </w:tcPr>
          <w:p w:rsidR="006D11EF" w:rsidRPr="005719FC" w:rsidRDefault="004A0229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86,0</w:t>
            </w:r>
          </w:p>
        </w:tc>
        <w:tc>
          <w:tcPr>
            <w:tcW w:w="1418" w:type="dxa"/>
          </w:tcPr>
          <w:p w:rsidR="006D11EF" w:rsidRPr="005719FC" w:rsidRDefault="00077A04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86,</w:t>
            </w:r>
            <w:r w:rsidR="004A0229" w:rsidRPr="005719FC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6D11EF" w:rsidRPr="005719FC" w:rsidRDefault="00077A04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86,</w:t>
            </w:r>
            <w:r w:rsidR="004A0229" w:rsidRPr="005719FC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6D11EF" w:rsidRPr="005719FC" w:rsidRDefault="006D11EF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FA4396" w:rsidRPr="002B14CB" w:rsidTr="005719FC">
        <w:trPr>
          <w:trHeight w:val="241"/>
        </w:trPr>
        <w:tc>
          <w:tcPr>
            <w:tcW w:w="2127" w:type="dxa"/>
          </w:tcPr>
          <w:p w:rsidR="00FA4396" w:rsidRPr="005719FC" w:rsidRDefault="007902C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. Процент обоснованных жалоб потребителей, поступивших в вышестоящие и надзорные органы, по 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которым были приняты меры</w:t>
            </w:r>
          </w:p>
        </w:tc>
        <w:tc>
          <w:tcPr>
            <w:tcW w:w="1559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410" w:type="dxa"/>
          </w:tcPr>
          <w:p w:rsidR="00D6686D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Жм : Ж *100,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где </w:t>
            </w:r>
          </w:p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Жм – число обоснованных жалоб потреби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телей, поступив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ших в вышестоя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щие и надзорные органы, по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которым в отчётном периоде были приняты меры;</w:t>
            </w:r>
          </w:p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Ж – число обосно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ванных жалоб потребителей, поступивших в отчётном периоде в вышестоящие и надзорные органы</w:t>
            </w:r>
          </w:p>
        </w:tc>
        <w:tc>
          <w:tcPr>
            <w:tcW w:w="1417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1418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FA4396" w:rsidRPr="005719FC" w:rsidRDefault="0072262C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FA4396" w:rsidRPr="005719FC" w:rsidRDefault="0072262C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410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Жалобы потребителей и сведения о принятых по ним мерах </w:t>
            </w:r>
          </w:p>
        </w:tc>
      </w:tr>
      <w:tr w:rsidR="00CF47C4" w:rsidRPr="002B14CB" w:rsidTr="005719FC">
        <w:trPr>
          <w:trHeight w:val="241"/>
        </w:trPr>
        <w:tc>
          <w:tcPr>
            <w:tcW w:w="2127" w:type="dxa"/>
          </w:tcPr>
          <w:p w:rsidR="00CF47C4" w:rsidRPr="005719FC" w:rsidRDefault="007902C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  <w:r w:rsidR="00CF47C4" w:rsidRPr="005719FC">
              <w:rPr>
                <w:rFonts w:ascii="Times New Roman" w:hAnsi="Times New Roman" w:cs="Times New Roman"/>
                <w:sz w:val="26"/>
                <w:szCs w:val="26"/>
              </w:rPr>
              <w:t>. Удовлетво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CF47C4" w:rsidRPr="005719FC">
              <w:rPr>
                <w:rFonts w:ascii="Times New Roman" w:hAnsi="Times New Roman" w:cs="Times New Roman"/>
                <w:sz w:val="26"/>
                <w:szCs w:val="26"/>
              </w:rPr>
              <w:t>рённость жителей ЗАТО Звёздный качеством проведения культурно-досуговых мероприятий</w:t>
            </w:r>
          </w:p>
        </w:tc>
        <w:tc>
          <w:tcPr>
            <w:tcW w:w="1559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Пу.: П*100, где </w:t>
            </w:r>
          </w:p>
          <w:p w:rsidR="00CF47C4" w:rsidRPr="005719FC" w:rsidRDefault="00CF47C4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Пу – количество потребителей услуги, удовлетво-рённых качеством и результатом предоставления услуги;</w:t>
            </w:r>
          </w:p>
          <w:p w:rsidR="00CF47C4" w:rsidRPr="005719FC" w:rsidRDefault="00CF47C4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 – общее коли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чество обратив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шихся потребите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лей услуги</w:t>
            </w:r>
          </w:p>
        </w:tc>
        <w:tc>
          <w:tcPr>
            <w:tcW w:w="1417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8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1417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1418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83,5</w:t>
            </w:r>
          </w:p>
        </w:tc>
        <w:tc>
          <w:tcPr>
            <w:tcW w:w="1417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2410" w:type="dxa"/>
          </w:tcPr>
          <w:p w:rsidR="00CF47C4" w:rsidRPr="005719FC" w:rsidRDefault="00CF47C4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 (определяется путём опроса обратившихся потребителей услуги), сайт оценки качества муниципальных услуг</w:t>
            </w:r>
          </w:p>
        </w:tc>
      </w:tr>
      <w:tr w:rsidR="00FA4396" w:rsidRPr="002B14CB" w:rsidTr="005719FC">
        <w:trPr>
          <w:trHeight w:val="241"/>
        </w:trPr>
        <w:tc>
          <w:tcPr>
            <w:tcW w:w="2127" w:type="dxa"/>
          </w:tcPr>
          <w:p w:rsidR="00FA4396" w:rsidRPr="005719FC" w:rsidRDefault="007902C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концерты и концертные программы</w:t>
            </w:r>
          </w:p>
        </w:tc>
        <w:tc>
          <w:tcPr>
            <w:tcW w:w="1559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shd w:val="clear" w:color="auto" w:fill="auto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по факту</w:t>
            </w:r>
          </w:p>
        </w:tc>
        <w:tc>
          <w:tcPr>
            <w:tcW w:w="1417" w:type="dxa"/>
            <w:shd w:val="clear" w:color="auto" w:fill="auto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FA4396" w:rsidRPr="005719FC" w:rsidRDefault="002B77BD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7" w:type="dxa"/>
            <w:shd w:val="clear" w:color="auto" w:fill="auto"/>
          </w:tcPr>
          <w:p w:rsidR="00FA4396" w:rsidRPr="005719FC" w:rsidRDefault="002B77BD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8" w:type="dxa"/>
            <w:shd w:val="clear" w:color="auto" w:fill="auto"/>
          </w:tcPr>
          <w:p w:rsidR="00FA4396" w:rsidRPr="005719FC" w:rsidRDefault="0086620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7" w:type="dxa"/>
            <w:shd w:val="clear" w:color="auto" w:fill="auto"/>
          </w:tcPr>
          <w:p w:rsidR="00FA4396" w:rsidRPr="005719FC" w:rsidRDefault="0086620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2410" w:type="dxa"/>
            <w:shd w:val="clear" w:color="auto" w:fill="auto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FA4396" w:rsidRPr="002B14CB" w:rsidTr="005719FC">
        <w:trPr>
          <w:trHeight w:val="226"/>
        </w:trPr>
        <w:tc>
          <w:tcPr>
            <w:tcW w:w="2127" w:type="dxa"/>
          </w:tcPr>
          <w:p w:rsidR="00FA4396" w:rsidRPr="005719FC" w:rsidRDefault="007902C6" w:rsidP="005719FC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5</w:t>
            </w:r>
            <w:r w:rsidR="00FA4396" w:rsidRPr="005719FC">
              <w:rPr>
                <w:sz w:val="26"/>
                <w:szCs w:val="26"/>
              </w:rPr>
              <w:t>. Укомплекто</w:t>
            </w:r>
            <w:r w:rsidR="00D6686D" w:rsidRPr="005719FC">
              <w:rPr>
                <w:sz w:val="26"/>
                <w:szCs w:val="26"/>
              </w:rPr>
              <w:t>-</w:t>
            </w:r>
            <w:r w:rsidR="00FA4396" w:rsidRPr="005719FC">
              <w:rPr>
                <w:sz w:val="26"/>
                <w:szCs w:val="26"/>
              </w:rPr>
              <w:t>ванность кадрами</w:t>
            </w:r>
          </w:p>
        </w:tc>
        <w:tc>
          <w:tcPr>
            <w:tcW w:w="1559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Ук.ф.: Ук.п,*100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где Ук.ф. – уком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плектованность кадрами (факт);</w:t>
            </w:r>
          </w:p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Ук.п. – укомплек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тованность кадрами (план)</w:t>
            </w:r>
          </w:p>
        </w:tc>
        <w:tc>
          <w:tcPr>
            <w:tcW w:w="1417" w:type="dxa"/>
          </w:tcPr>
          <w:p w:rsidR="00FA4396" w:rsidRPr="005719FC" w:rsidRDefault="0075666D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</w:p>
        </w:tc>
        <w:tc>
          <w:tcPr>
            <w:tcW w:w="1418" w:type="dxa"/>
          </w:tcPr>
          <w:p w:rsidR="00FA4396" w:rsidRPr="005719FC" w:rsidRDefault="0075666D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96</w:t>
            </w:r>
          </w:p>
        </w:tc>
        <w:tc>
          <w:tcPr>
            <w:tcW w:w="1417" w:type="dxa"/>
          </w:tcPr>
          <w:p w:rsidR="00FA4396" w:rsidRPr="005719FC" w:rsidRDefault="00FA4396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FA4396" w:rsidRPr="005719FC" w:rsidRDefault="0086620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FA4396" w:rsidRPr="005719FC" w:rsidRDefault="0086620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410" w:type="dxa"/>
          </w:tcPr>
          <w:p w:rsidR="00FA4396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Штатное расписание, тарификационный список, утверж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дённые приказом руководителя учреждения</w:t>
            </w:r>
          </w:p>
          <w:p w:rsidR="005719FC" w:rsidRPr="005719FC" w:rsidRDefault="005719FC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4396" w:rsidRPr="002B14CB" w:rsidTr="005719FC">
        <w:trPr>
          <w:trHeight w:val="226"/>
        </w:trPr>
        <w:tc>
          <w:tcPr>
            <w:tcW w:w="2127" w:type="dxa"/>
          </w:tcPr>
          <w:p w:rsidR="005719FC" w:rsidRDefault="007902C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</w:t>
            </w:r>
            <w:r w:rsidR="00866201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ной платы работников муниципальных учреждений культуры к средней зара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ботной плате, </w:t>
            </w:r>
            <w:r w:rsidR="00866201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крае, 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установленной в плане мероприя</w:t>
            </w:r>
            <w:r w:rsidR="00866201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тий («дорожной карте») «Изме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нной распоря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жением Прави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>тельства Перм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95164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FA4396" w:rsidRPr="005719FC" w:rsidRDefault="00995164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№ 58-рп </w:t>
            </w:r>
          </w:p>
        </w:tc>
        <w:tc>
          <w:tcPr>
            <w:tcW w:w="1559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СЗПк :СЗПпк * 100, где СЗПк – средняя заработная плата работников муниципальных учреждений культуры;</w:t>
            </w:r>
          </w:p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СЗПпк – средняя заработная плата в Пермском крае</w:t>
            </w:r>
          </w:p>
        </w:tc>
        <w:tc>
          <w:tcPr>
            <w:tcW w:w="1417" w:type="dxa"/>
          </w:tcPr>
          <w:p w:rsidR="00FA4396" w:rsidRPr="005719FC" w:rsidRDefault="001C7BDC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73,7</w:t>
            </w:r>
          </w:p>
        </w:tc>
        <w:tc>
          <w:tcPr>
            <w:tcW w:w="1418" w:type="dxa"/>
          </w:tcPr>
          <w:p w:rsidR="00FA4396" w:rsidRPr="005719FC" w:rsidRDefault="00403B33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84,7</w:t>
            </w:r>
          </w:p>
        </w:tc>
        <w:tc>
          <w:tcPr>
            <w:tcW w:w="1417" w:type="dxa"/>
          </w:tcPr>
          <w:p w:rsidR="00FA4396" w:rsidRPr="005719FC" w:rsidRDefault="00995164" w:rsidP="005719F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90</w:t>
            </w:r>
          </w:p>
        </w:tc>
        <w:tc>
          <w:tcPr>
            <w:tcW w:w="1418" w:type="dxa"/>
          </w:tcPr>
          <w:p w:rsidR="00FA4396" w:rsidRPr="005719FC" w:rsidRDefault="0086620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FA4396" w:rsidRPr="005719FC" w:rsidRDefault="0086620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410" w:type="dxa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Форма № ЗП-культура «Сведе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ния о численности и оплате труда работников сферы культуры по кате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гориям персона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ла</w:t>
            </w:r>
            <w:r w:rsidRPr="005719F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», утверждённая Приказом Росстата </w:t>
            </w:r>
            <w:r w:rsidR="001C7BDC" w:rsidRPr="005719FC">
              <w:rPr>
                <w:rFonts w:ascii="Times New Roman" w:eastAsia="Calibri" w:hAnsi="Times New Roman" w:cs="Times New Roman"/>
                <w:sz w:val="26"/>
                <w:szCs w:val="26"/>
              </w:rPr>
              <w:t>от 07.10.2016 № 581</w:t>
            </w:r>
          </w:p>
        </w:tc>
      </w:tr>
    </w:tbl>
    <w:p w:rsidR="00B75644" w:rsidRPr="005719FC" w:rsidRDefault="00B75644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686D" w:rsidRDefault="00BC5479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3.2. Объём муниципальной услуги (в натуральных показателях).</w:t>
      </w:r>
    </w:p>
    <w:p w:rsidR="005719FC" w:rsidRDefault="005719FC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19FC" w:rsidRDefault="005719FC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19FC" w:rsidRDefault="005719FC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19FC" w:rsidRPr="005719FC" w:rsidRDefault="005719FC" w:rsidP="00BC547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4937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66"/>
        <w:gridCol w:w="1150"/>
        <w:gridCol w:w="1570"/>
        <w:gridCol w:w="1428"/>
        <w:gridCol w:w="1570"/>
        <w:gridCol w:w="1428"/>
        <w:gridCol w:w="1573"/>
        <w:gridCol w:w="22"/>
        <w:gridCol w:w="4114"/>
      </w:tblGrid>
      <w:tr w:rsidR="00BC5479" w:rsidRPr="005A40B5" w:rsidTr="008325A4">
        <w:trPr>
          <w:cantSplit/>
          <w:trHeight w:val="360"/>
        </w:trPr>
        <w:tc>
          <w:tcPr>
            <w:tcW w:w="832" w:type="pct"/>
            <w:vMerge w:val="restart"/>
            <w:vAlign w:val="center"/>
          </w:tcPr>
          <w:p w:rsidR="00BC5479" w:rsidRPr="005719FC" w:rsidRDefault="00D6686D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br w:type="page"/>
            </w:r>
            <w:r w:rsidR="00BC5479" w:rsidRPr="005719FC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показателя</w:t>
            </w:r>
          </w:p>
        </w:tc>
        <w:tc>
          <w:tcPr>
            <w:tcW w:w="373" w:type="pct"/>
            <w:vMerge w:val="restar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Единица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измере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</w:p>
        </w:tc>
        <w:tc>
          <w:tcPr>
            <w:tcW w:w="2454" w:type="pct"/>
            <w:gridSpan w:val="5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Значение показателей объёма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br/>
              <w:t>муниципальной услуги</w:t>
            </w:r>
          </w:p>
        </w:tc>
        <w:tc>
          <w:tcPr>
            <w:tcW w:w="1341" w:type="pct"/>
            <w:gridSpan w:val="2"/>
            <w:vMerge w:val="restar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Источник информации о значении показателя</w:t>
            </w:r>
          </w:p>
        </w:tc>
      </w:tr>
      <w:tr w:rsidR="00D6686D" w:rsidRPr="005A40B5" w:rsidTr="008325A4">
        <w:trPr>
          <w:cantSplit/>
          <w:trHeight w:val="1274"/>
        </w:trPr>
        <w:tc>
          <w:tcPr>
            <w:tcW w:w="832" w:type="pct"/>
            <w:vMerge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" w:type="pct"/>
            <w:vMerge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отчётный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080E20" w:rsidRPr="005719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3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финансо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вый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080E20" w:rsidRPr="005719F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09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очередной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080E20" w:rsidRPr="005719F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3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первый год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080E20" w:rsidRPr="005719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10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второй год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(201</w:t>
            </w:r>
            <w:r w:rsidR="00080E20" w:rsidRPr="005719F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41" w:type="pct"/>
            <w:gridSpan w:val="2"/>
            <w:vMerge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686D" w:rsidRPr="005A40B5" w:rsidTr="008325A4">
        <w:trPr>
          <w:cantSplit/>
          <w:trHeight w:val="333"/>
        </w:trPr>
        <w:tc>
          <w:tcPr>
            <w:tcW w:w="832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9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3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09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3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10" w:type="pct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41" w:type="pct"/>
            <w:gridSpan w:val="2"/>
            <w:vAlign w:val="center"/>
          </w:tcPr>
          <w:p w:rsidR="00BC5479" w:rsidRPr="005719FC" w:rsidRDefault="00BC5479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6686D" w:rsidRPr="00076500" w:rsidTr="008325A4">
        <w:trPr>
          <w:cantSplit/>
          <w:trHeight w:val="333"/>
        </w:trPr>
        <w:tc>
          <w:tcPr>
            <w:tcW w:w="832" w:type="pct"/>
            <w:vAlign w:val="center"/>
          </w:tcPr>
          <w:p w:rsid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Количество публичных выступлений по показу концертов (организации показа) и концертных программ</w:t>
            </w:r>
            <w:r w:rsidR="00036FD1" w:rsidRPr="005719F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</w:tc>
        <w:tc>
          <w:tcPr>
            <w:tcW w:w="373" w:type="pct"/>
            <w:vAlign w:val="center"/>
          </w:tcPr>
          <w:p w:rsidR="00FA4396" w:rsidRPr="005719FC" w:rsidRDefault="00036FD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509" w:type="pct"/>
            <w:vAlign w:val="center"/>
          </w:tcPr>
          <w:p w:rsidR="00FA4396" w:rsidRPr="005719FC" w:rsidRDefault="008325A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3" w:type="pct"/>
            <w:vAlign w:val="center"/>
          </w:tcPr>
          <w:p w:rsidR="00FA4396" w:rsidRPr="005719FC" w:rsidRDefault="008325A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09" w:type="pct"/>
            <w:vAlign w:val="center"/>
          </w:tcPr>
          <w:p w:rsidR="00FA4396" w:rsidRPr="005719FC" w:rsidRDefault="00716313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60EB0" w:rsidRPr="005719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3" w:type="pct"/>
            <w:vAlign w:val="center"/>
          </w:tcPr>
          <w:p w:rsidR="00FA4396" w:rsidRPr="005719FC" w:rsidRDefault="00F71265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60EB0" w:rsidRPr="005719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0" w:type="pct"/>
            <w:vAlign w:val="center"/>
          </w:tcPr>
          <w:p w:rsidR="00FA4396" w:rsidRPr="005719FC" w:rsidRDefault="00F71265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60EB0" w:rsidRPr="005719F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41" w:type="pct"/>
            <w:gridSpan w:val="2"/>
            <w:vMerge w:val="restart"/>
            <w:vAlign w:val="center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учреждения, форма 7-НК «Сведения об организации культурно-досугового типа», утвержд</w:t>
            </w:r>
            <w:r w:rsidR="00D6686D" w:rsidRPr="005719FC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нная приказом Росстата от </w:t>
            </w:r>
            <w:r w:rsidR="003E235D" w:rsidRPr="005719FC">
              <w:rPr>
                <w:rFonts w:ascii="Times New Roman" w:hAnsi="Times New Roman" w:cs="Times New Roman"/>
                <w:sz w:val="26"/>
                <w:szCs w:val="26"/>
              </w:rPr>
              <w:t>07.12.2016 №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E235D" w:rsidRPr="005719FC">
              <w:rPr>
                <w:rFonts w:ascii="Times New Roman" w:hAnsi="Times New Roman" w:cs="Times New Roman"/>
                <w:sz w:val="26"/>
                <w:szCs w:val="26"/>
              </w:rPr>
              <w:t>764</w:t>
            </w:r>
          </w:p>
        </w:tc>
      </w:tr>
      <w:tr w:rsidR="00FA4396" w:rsidRPr="00076500" w:rsidTr="008325A4">
        <w:trPr>
          <w:cantSplit/>
          <w:trHeight w:val="273"/>
        </w:trPr>
        <w:tc>
          <w:tcPr>
            <w:tcW w:w="3659" w:type="pct"/>
            <w:gridSpan w:val="7"/>
            <w:vAlign w:val="center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1) Количество концертов танцевально–хореографического коллектива:</w:t>
            </w:r>
          </w:p>
        </w:tc>
        <w:tc>
          <w:tcPr>
            <w:tcW w:w="1341" w:type="pct"/>
            <w:gridSpan w:val="2"/>
            <w:vMerge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6FD1" w:rsidRPr="00076500" w:rsidTr="008325A4">
        <w:trPr>
          <w:cantSplit/>
          <w:trHeight w:val="209"/>
        </w:trPr>
        <w:tc>
          <w:tcPr>
            <w:tcW w:w="832" w:type="pct"/>
            <w:vAlign w:val="center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373" w:type="pct"/>
            <w:vAlign w:val="center"/>
          </w:tcPr>
          <w:p w:rsidR="00FA4396" w:rsidRPr="005719FC" w:rsidRDefault="00036FD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5719FC" w:rsidRDefault="008325A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5719FC" w:rsidRDefault="00080E20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5719FC" w:rsidRDefault="00080E20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3" w:type="pct"/>
            <w:vAlign w:val="center"/>
          </w:tcPr>
          <w:p w:rsidR="00FA4396" w:rsidRPr="005719FC" w:rsidRDefault="00F71265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7" w:type="pct"/>
            <w:gridSpan w:val="2"/>
          </w:tcPr>
          <w:p w:rsidR="00FA4396" w:rsidRPr="005719FC" w:rsidRDefault="00F71265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34" w:type="pct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2488" w:rsidRPr="00076500" w:rsidTr="008325A4">
        <w:trPr>
          <w:cantSplit/>
          <w:trHeight w:val="209"/>
        </w:trPr>
        <w:tc>
          <w:tcPr>
            <w:tcW w:w="832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373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" w:type="pct"/>
            <w:gridSpan w:val="2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4" w:type="pct"/>
          </w:tcPr>
          <w:p w:rsidR="00F32488" w:rsidRPr="005719FC" w:rsidRDefault="00F32488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2488" w:rsidRPr="00076500" w:rsidTr="008325A4">
        <w:trPr>
          <w:cantSplit/>
          <w:trHeight w:val="209"/>
        </w:trPr>
        <w:tc>
          <w:tcPr>
            <w:tcW w:w="832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На гастролях</w:t>
            </w:r>
          </w:p>
        </w:tc>
        <w:tc>
          <w:tcPr>
            <w:tcW w:w="373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" w:type="pct"/>
            <w:gridSpan w:val="2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4" w:type="pct"/>
          </w:tcPr>
          <w:p w:rsidR="00F32488" w:rsidRPr="005719FC" w:rsidRDefault="00F32488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6FD1" w:rsidRPr="00076500" w:rsidTr="00036FD1">
        <w:trPr>
          <w:cantSplit/>
          <w:trHeight w:val="30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36FD1" w:rsidRPr="005719FC" w:rsidRDefault="00036FD1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2) Количество сборных концертов:</w:t>
            </w:r>
          </w:p>
        </w:tc>
      </w:tr>
      <w:tr w:rsidR="00036FD1" w:rsidRPr="00076500" w:rsidTr="008325A4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373" w:type="pct"/>
            <w:vAlign w:val="center"/>
          </w:tcPr>
          <w:p w:rsidR="00FA4396" w:rsidRPr="005719FC" w:rsidRDefault="00036FD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5719FC" w:rsidRDefault="008325A4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5719FC" w:rsidRDefault="00080E20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5719FC" w:rsidRDefault="00A74ABC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63" w:type="pct"/>
            <w:vAlign w:val="center"/>
          </w:tcPr>
          <w:p w:rsidR="00FA4396" w:rsidRPr="005719FC" w:rsidRDefault="00A74ABC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517" w:type="pct"/>
            <w:gridSpan w:val="2"/>
          </w:tcPr>
          <w:p w:rsidR="00FA4396" w:rsidRPr="005719FC" w:rsidRDefault="00A74ABC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334" w:type="pct"/>
            <w:vMerge w:val="restart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6FD1" w:rsidRPr="00076500" w:rsidTr="008325A4">
        <w:trPr>
          <w:cantSplit/>
          <w:trHeight w:val="240"/>
        </w:trPr>
        <w:tc>
          <w:tcPr>
            <w:tcW w:w="832" w:type="pct"/>
            <w:vAlign w:val="center"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373" w:type="pct"/>
            <w:vAlign w:val="center"/>
          </w:tcPr>
          <w:p w:rsidR="00FA4396" w:rsidRPr="005719FC" w:rsidRDefault="00036FD1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A4396" w:rsidRPr="005719FC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5719FC" w:rsidRDefault="00FA4396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63" w:type="pct"/>
            <w:shd w:val="clear" w:color="auto" w:fill="auto"/>
            <w:vAlign w:val="center"/>
          </w:tcPr>
          <w:p w:rsidR="00FA4396" w:rsidRPr="005719FC" w:rsidRDefault="00080E20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A4396" w:rsidRPr="005719FC" w:rsidRDefault="00A74ABC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3" w:type="pct"/>
            <w:vAlign w:val="center"/>
          </w:tcPr>
          <w:p w:rsidR="00FA4396" w:rsidRPr="005719FC" w:rsidRDefault="00F71265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17" w:type="pct"/>
            <w:gridSpan w:val="2"/>
          </w:tcPr>
          <w:p w:rsidR="00FA4396" w:rsidRPr="005719FC" w:rsidRDefault="00F71265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34" w:type="pct"/>
            <w:vMerge/>
          </w:tcPr>
          <w:p w:rsidR="00FA4396" w:rsidRPr="005719FC" w:rsidRDefault="00FA4396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2488" w:rsidRPr="00076500" w:rsidTr="008325A4">
        <w:trPr>
          <w:cantSplit/>
          <w:trHeight w:val="240"/>
        </w:trPr>
        <w:tc>
          <w:tcPr>
            <w:tcW w:w="832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На гастролях</w:t>
            </w:r>
          </w:p>
        </w:tc>
        <w:tc>
          <w:tcPr>
            <w:tcW w:w="373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  <w:vAlign w:val="center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7" w:type="pct"/>
            <w:gridSpan w:val="2"/>
          </w:tcPr>
          <w:p w:rsidR="00F32488" w:rsidRPr="005719FC" w:rsidRDefault="00F32488" w:rsidP="005719F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4" w:type="pct"/>
          </w:tcPr>
          <w:p w:rsidR="00F32488" w:rsidRPr="005719FC" w:rsidRDefault="00F32488" w:rsidP="005719F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56E3C" w:rsidRPr="005719FC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 xml:space="preserve">4. Порядок оказания муниципальной услуги. </w:t>
      </w:r>
    </w:p>
    <w:p w:rsidR="00D56E3C" w:rsidRPr="005719FC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4.1. Нормативные правовые акты, регулирующие порядок оказания муниципальной услуги:</w:t>
      </w:r>
    </w:p>
    <w:p w:rsidR="00F83A0D" w:rsidRPr="005719FC" w:rsidRDefault="00F83A0D" w:rsidP="00036FD1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Постановление Правит</w:t>
      </w:r>
      <w:r w:rsidR="00783B46" w:rsidRPr="005719FC">
        <w:rPr>
          <w:rFonts w:ascii="Times New Roman" w:hAnsi="Times New Roman" w:cs="Times New Roman"/>
          <w:sz w:val="26"/>
          <w:szCs w:val="26"/>
        </w:rPr>
        <w:t xml:space="preserve">ельства РФ от 26.06.1995 </w:t>
      </w:r>
      <w:r w:rsidR="00036FD1" w:rsidRPr="005719FC">
        <w:rPr>
          <w:rFonts w:ascii="Times New Roman" w:hAnsi="Times New Roman" w:cs="Times New Roman"/>
          <w:sz w:val="26"/>
          <w:szCs w:val="26"/>
        </w:rPr>
        <w:t>№</w:t>
      </w:r>
      <w:r w:rsidR="00783B46" w:rsidRPr="005719FC">
        <w:rPr>
          <w:rFonts w:ascii="Times New Roman" w:hAnsi="Times New Roman" w:cs="Times New Roman"/>
          <w:sz w:val="26"/>
          <w:szCs w:val="26"/>
        </w:rPr>
        <w:t xml:space="preserve"> 609 «</w:t>
      </w:r>
      <w:r w:rsidRPr="005719FC">
        <w:rPr>
          <w:rFonts w:ascii="Times New Roman" w:hAnsi="Times New Roman" w:cs="Times New Roman"/>
          <w:sz w:val="26"/>
          <w:szCs w:val="26"/>
        </w:rPr>
        <w:t>Об утверждении Положения об основах хозяйственной деятельности и финансирования о</w:t>
      </w:r>
      <w:r w:rsidR="00783B46" w:rsidRPr="005719FC">
        <w:rPr>
          <w:rFonts w:ascii="Times New Roman" w:hAnsi="Times New Roman" w:cs="Times New Roman"/>
          <w:sz w:val="26"/>
          <w:szCs w:val="26"/>
        </w:rPr>
        <w:t>рганизаций культуры и искусства»</w:t>
      </w:r>
      <w:r w:rsidRPr="005719FC">
        <w:rPr>
          <w:rFonts w:ascii="Times New Roman" w:hAnsi="Times New Roman" w:cs="Times New Roman"/>
          <w:sz w:val="26"/>
          <w:szCs w:val="26"/>
        </w:rPr>
        <w:t>;</w:t>
      </w:r>
    </w:p>
    <w:p w:rsidR="00AB1CAF" w:rsidRPr="005719FC" w:rsidRDefault="00AB1CAF" w:rsidP="00036FD1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ab/>
        <w:t xml:space="preserve">Постановление Росстата от </w:t>
      </w:r>
      <w:r w:rsidR="00783B46" w:rsidRPr="005719FC">
        <w:rPr>
          <w:rFonts w:ascii="Times New Roman" w:hAnsi="Times New Roman" w:cs="Times New Roman"/>
          <w:sz w:val="26"/>
          <w:szCs w:val="26"/>
        </w:rPr>
        <w:t>30.12.2015</w:t>
      </w:r>
      <w:r w:rsidR="00036FD1" w:rsidRPr="005719FC">
        <w:rPr>
          <w:rFonts w:ascii="Times New Roman" w:hAnsi="Times New Roman" w:cs="Times New Roman"/>
          <w:sz w:val="26"/>
          <w:szCs w:val="26"/>
        </w:rPr>
        <w:t xml:space="preserve"> № </w:t>
      </w:r>
      <w:r w:rsidR="00783B46" w:rsidRPr="005719FC">
        <w:rPr>
          <w:rFonts w:ascii="Times New Roman" w:hAnsi="Times New Roman" w:cs="Times New Roman"/>
          <w:sz w:val="26"/>
          <w:szCs w:val="26"/>
        </w:rPr>
        <w:t>671 «Об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</w:t>
      </w:r>
      <w:r w:rsidR="00C129A0" w:rsidRPr="005719FC">
        <w:rPr>
          <w:rFonts w:ascii="Times New Roman" w:hAnsi="Times New Roman" w:cs="Times New Roman"/>
          <w:sz w:val="26"/>
          <w:szCs w:val="26"/>
        </w:rPr>
        <w:t>»</w:t>
      </w:r>
      <w:r w:rsidRPr="005719FC">
        <w:rPr>
          <w:rFonts w:ascii="Times New Roman" w:hAnsi="Times New Roman" w:cs="Times New Roman"/>
          <w:sz w:val="26"/>
          <w:szCs w:val="26"/>
        </w:rPr>
        <w:t>;</w:t>
      </w:r>
    </w:p>
    <w:p w:rsidR="00F83A0D" w:rsidRPr="005719FC" w:rsidRDefault="00F83A0D" w:rsidP="00036FD1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 xml:space="preserve">Закон Пермской </w:t>
      </w:r>
      <w:r w:rsidR="00783B46" w:rsidRPr="005719FC">
        <w:rPr>
          <w:rFonts w:ascii="Times New Roman" w:hAnsi="Times New Roman" w:cs="Times New Roman"/>
          <w:sz w:val="26"/>
          <w:szCs w:val="26"/>
        </w:rPr>
        <w:t xml:space="preserve">области от 07.04.1999 </w:t>
      </w:r>
      <w:r w:rsidR="00036FD1" w:rsidRPr="005719FC">
        <w:rPr>
          <w:rFonts w:ascii="Times New Roman" w:hAnsi="Times New Roman" w:cs="Times New Roman"/>
          <w:sz w:val="26"/>
          <w:szCs w:val="26"/>
        </w:rPr>
        <w:t>№</w:t>
      </w:r>
      <w:r w:rsidR="00783B46" w:rsidRPr="005719FC">
        <w:rPr>
          <w:rFonts w:ascii="Times New Roman" w:hAnsi="Times New Roman" w:cs="Times New Roman"/>
          <w:sz w:val="26"/>
          <w:szCs w:val="26"/>
        </w:rPr>
        <w:t xml:space="preserve"> 458-66 «</w:t>
      </w:r>
      <w:r w:rsidRPr="005719FC">
        <w:rPr>
          <w:rFonts w:ascii="Times New Roman" w:hAnsi="Times New Roman" w:cs="Times New Roman"/>
          <w:sz w:val="26"/>
          <w:szCs w:val="26"/>
        </w:rPr>
        <w:t>О государственной политике в сфере культ</w:t>
      </w:r>
      <w:r w:rsidR="00783B46" w:rsidRPr="005719FC">
        <w:rPr>
          <w:rFonts w:ascii="Times New Roman" w:hAnsi="Times New Roman" w:cs="Times New Roman"/>
          <w:sz w:val="26"/>
          <w:szCs w:val="26"/>
        </w:rPr>
        <w:t>уры, искусства и кинематографии»</w:t>
      </w:r>
      <w:r w:rsidRPr="005719FC">
        <w:rPr>
          <w:rFonts w:ascii="Times New Roman" w:hAnsi="Times New Roman" w:cs="Times New Roman"/>
          <w:sz w:val="26"/>
          <w:szCs w:val="26"/>
        </w:rPr>
        <w:t>;</w:t>
      </w:r>
    </w:p>
    <w:p w:rsidR="00BF5F48" w:rsidRPr="005719FC" w:rsidRDefault="00AB1CAF" w:rsidP="00036FD1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</w:r>
      <w:r w:rsidR="0004158A" w:rsidRPr="005719FC">
        <w:rPr>
          <w:sz w:val="26"/>
          <w:szCs w:val="26"/>
        </w:rPr>
        <w:t>«</w:t>
      </w:r>
      <w:r w:rsidR="00BF5F48" w:rsidRPr="005719FC">
        <w:rPr>
          <w:sz w:val="26"/>
          <w:szCs w:val="26"/>
        </w:rPr>
        <w:t>Основы законодательства Российской Федерации о культуре</w:t>
      </w:r>
      <w:r w:rsidR="0004158A" w:rsidRPr="005719FC">
        <w:rPr>
          <w:sz w:val="26"/>
          <w:szCs w:val="26"/>
        </w:rPr>
        <w:t>»</w:t>
      </w:r>
      <w:r w:rsidR="00BF5F48" w:rsidRPr="005719FC">
        <w:rPr>
          <w:sz w:val="26"/>
          <w:szCs w:val="26"/>
        </w:rPr>
        <w:t>, утверждённые Верховным Советом Российской Федерации 09.10.1992 №</w:t>
      </w:r>
      <w:r w:rsidR="005719FC">
        <w:rPr>
          <w:sz w:val="26"/>
          <w:szCs w:val="26"/>
        </w:rPr>
        <w:t xml:space="preserve"> </w:t>
      </w:r>
      <w:r w:rsidR="00BF5F48" w:rsidRPr="005719FC">
        <w:rPr>
          <w:sz w:val="26"/>
          <w:szCs w:val="26"/>
        </w:rPr>
        <w:t>3612-1;</w:t>
      </w:r>
    </w:p>
    <w:p w:rsidR="00D56E3C" w:rsidRPr="005719FC" w:rsidRDefault="00D56E3C" w:rsidP="00036FD1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>Устав МБУ</w:t>
      </w:r>
      <w:r w:rsidR="00BF5F48" w:rsidRPr="005719FC">
        <w:rPr>
          <w:sz w:val="26"/>
          <w:szCs w:val="26"/>
        </w:rPr>
        <w:t>К</w:t>
      </w:r>
      <w:r w:rsidR="00783B46" w:rsidRPr="005719FC">
        <w:rPr>
          <w:sz w:val="26"/>
          <w:szCs w:val="26"/>
        </w:rPr>
        <w:t xml:space="preserve"> </w:t>
      </w:r>
      <w:r w:rsidR="00BF5F48" w:rsidRPr="005719FC">
        <w:rPr>
          <w:sz w:val="26"/>
          <w:szCs w:val="26"/>
        </w:rPr>
        <w:t>«</w:t>
      </w:r>
      <w:r w:rsidR="00783B46" w:rsidRPr="005719FC">
        <w:rPr>
          <w:sz w:val="26"/>
          <w:szCs w:val="26"/>
        </w:rPr>
        <w:t>ДК</w:t>
      </w:r>
      <w:r w:rsidR="00BF5F48" w:rsidRPr="005719FC">
        <w:rPr>
          <w:sz w:val="26"/>
          <w:szCs w:val="26"/>
        </w:rPr>
        <w:t xml:space="preserve"> ЗАТО </w:t>
      </w:r>
      <w:r w:rsidRPr="005719FC">
        <w:rPr>
          <w:sz w:val="26"/>
          <w:szCs w:val="26"/>
        </w:rPr>
        <w:t>Звёздный»</w:t>
      </w:r>
      <w:r w:rsidR="00036FD1" w:rsidRPr="005719FC">
        <w:rPr>
          <w:sz w:val="26"/>
          <w:szCs w:val="26"/>
        </w:rPr>
        <w:t>.</w:t>
      </w:r>
    </w:p>
    <w:p w:rsidR="00B75644" w:rsidRPr="005719FC" w:rsidRDefault="00D56E3C" w:rsidP="00036FD1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>4.2. Порядок информирования потенциальных потребителей оказываемой муниципальной услуги.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8788"/>
        <w:gridCol w:w="2977"/>
      </w:tblGrid>
      <w:tr w:rsidR="00D56E3C" w:rsidRPr="00076500" w:rsidTr="005719FC">
        <w:tc>
          <w:tcPr>
            <w:tcW w:w="3686" w:type="dxa"/>
            <w:vAlign w:val="center"/>
          </w:tcPr>
          <w:p w:rsidR="00D56E3C" w:rsidRPr="005719FC" w:rsidRDefault="00D56E3C" w:rsidP="00036FD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lastRenderedPageBreak/>
              <w:t>Способ информирования</w:t>
            </w:r>
          </w:p>
        </w:tc>
        <w:tc>
          <w:tcPr>
            <w:tcW w:w="8788" w:type="dxa"/>
            <w:vAlign w:val="center"/>
          </w:tcPr>
          <w:p w:rsidR="00D56E3C" w:rsidRPr="005719FC" w:rsidRDefault="00D56E3C" w:rsidP="00036FD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Состав размещаемой информации</w:t>
            </w:r>
          </w:p>
        </w:tc>
        <w:tc>
          <w:tcPr>
            <w:tcW w:w="2977" w:type="dxa"/>
            <w:vAlign w:val="center"/>
          </w:tcPr>
          <w:p w:rsidR="00D56E3C" w:rsidRPr="005719FC" w:rsidRDefault="00D56E3C" w:rsidP="00036FD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719FC">
              <w:rPr>
                <w:sz w:val="26"/>
                <w:szCs w:val="26"/>
              </w:rPr>
              <w:t>Частота обновления информации</w:t>
            </w:r>
          </w:p>
        </w:tc>
      </w:tr>
      <w:tr w:rsidR="00D56E3C" w:rsidRPr="00076500" w:rsidTr="005719FC">
        <w:tc>
          <w:tcPr>
            <w:tcW w:w="3686" w:type="dxa"/>
          </w:tcPr>
          <w:p w:rsidR="00D56E3C" w:rsidRPr="005719FC" w:rsidRDefault="00D56E3C" w:rsidP="00036FD1">
            <w:pPr>
              <w:pStyle w:val="ConsPlusNonformat"/>
              <w:spacing w:line="228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в сети Интернет </w:t>
            </w:r>
          </w:p>
        </w:tc>
        <w:tc>
          <w:tcPr>
            <w:tcW w:w="8788" w:type="dxa"/>
          </w:tcPr>
          <w:p w:rsidR="00D56E3C" w:rsidRPr="005719FC" w:rsidRDefault="00D56E3C" w:rsidP="005719FC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официальном сайте органов местного самоуправления ЗАТО Звёздный Пермского края </w:t>
            </w:r>
            <w:hyperlink r:id="rId6" w:history="1">
              <w:r w:rsidR="005719FC" w:rsidRPr="005719FC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</w:rPr>
                <w:t>http://zvezdny.permarea.ru</w:t>
              </w:r>
            </w:hyperlink>
            <w:r w:rsidR="00DD5EC1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и на сайте муниципального бюджетного учреждения культуры «Дворец культуры ЗАТО</w:t>
            </w:r>
            <w:r w:rsidR="00036FD1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D5EC1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Звёздный» </w:t>
            </w:r>
            <w:hyperlink r:id="rId7" w:history="1">
              <w:r w:rsidR="008D3AAA" w:rsidRPr="005719FC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shd w:val="clear" w:color="auto" w:fill="FFFFFF"/>
                </w:rPr>
                <w:t>http://dk-zvezdny.itisinfo.ru</w:t>
              </w:r>
            </w:hyperlink>
            <w:r w:rsidR="008D3AAA" w:rsidRPr="005719F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DD5EC1"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пунктами 3, 4 </w:t>
            </w:r>
            <w:r w:rsidR="00DD5EC1" w:rsidRPr="005719F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Правил размещения на официальном сайте образовательной организации в информационно-телекоммуникационной сети Интернет и обновления информации об образовательной организации, утверждённых Постановлением Правительства Российской Федерации от 10.07.2013 № 582   </w:t>
            </w:r>
          </w:p>
        </w:tc>
        <w:tc>
          <w:tcPr>
            <w:tcW w:w="2977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Не позднее 10 рабочих дней после их изменений</w:t>
            </w:r>
          </w:p>
        </w:tc>
      </w:tr>
      <w:tr w:rsidR="00D56E3C" w:rsidRPr="002B14CB" w:rsidTr="005719FC">
        <w:tc>
          <w:tcPr>
            <w:tcW w:w="3686" w:type="dxa"/>
          </w:tcPr>
          <w:p w:rsidR="00D56E3C" w:rsidRPr="005719FC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Информирование потребите</w:t>
            </w:r>
            <w:r w:rsidR="005719F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лей услуги в устной (при их личном обращении или по телефону) или письменной форме</w:t>
            </w:r>
          </w:p>
        </w:tc>
        <w:tc>
          <w:tcPr>
            <w:tcW w:w="8788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Информация об оказываемой муниципальной услуге</w:t>
            </w:r>
          </w:p>
        </w:tc>
        <w:tc>
          <w:tcPr>
            <w:tcW w:w="2977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По мере обращения</w:t>
            </w:r>
          </w:p>
        </w:tc>
      </w:tr>
      <w:tr w:rsidR="00D56E3C" w:rsidRPr="002B14CB" w:rsidTr="005719FC">
        <w:tc>
          <w:tcPr>
            <w:tcW w:w="3686" w:type="dxa"/>
          </w:tcPr>
          <w:p w:rsidR="00D56E3C" w:rsidRPr="005719FC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информационных стендах в помещении учреждения </w:t>
            </w:r>
          </w:p>
        </w:tc>
        <w:tc>
          <w:tcPr>
            <w:tcW w:w="8788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Информационные материалы о муниципальной услуге, предоставляемой учреждением </w:t>
            </w:r>
          </w:p>
        </w:tc>
        <w:tc>
          <w:tcPr>
            <w:tcW w:w="2977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  <w:tr w:rsidR="00D56E3C" w:rsidRPr="002B14CB" w:rsidTr="005719FC">
        <w:tc>
          <w:tcPr>
            <w:tcW w:w="3686" w:type="dxa"/>
          </w:tcPr>
          <w:p w:rsidR="00D56E3C" w:rsidRPr="005719FC" w:rsidRDefault="00D56E3C" w:rsidP="00036FD1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в информационном бюллетене ЗАТО Звёздный «Вестник Звёздного»</w:t>
            </w:r>
          </w:p>
        </w:tc>
        <w:tc>
          <w:tcPr>
            <w:tcW w:w="8788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Информационные материалы о муниципальной услуге, предоставляемой учреждением</w:t>
            </w:r>
          </w:p>
        </w:tc>
        <w:tc>
          <w:tcPr>
            <w:tcW w:w="2977" w:type="dxa"/>
          </w:tcPr>
          <w:p w:rsidR="00D56E3C" w:rsidRPr="005719FC" w:rsidRDefault="00D56E3C" w:rsidP="005719FC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</w:tbl>
    <w:p w:rsidR="00036FD1" w:rsidRPr="005719FC" w:rsidRDefault="00036FD1" w:rsidP="005719FC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56E3C" w:rsidRPr="005719FC" w:rsidRDefault="00D56E3C" w:rsidP="005719FC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719FC">
        <w:rPr>
          <w:rFonts w:ascii="Times New Roman" w:hAnsi="Times New Roman" w:cs="Times New Roman"/>
          <w:sz w:val="26"/>
          <w:szCs w:val="26"/>
        </w:rPr>
        <w:t xml:space="preserve">5. Основание для досрочного прекращения исполнения муниципального задания: 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>ликвидация учреждения;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>реорганизация учреждения;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 xml:space="preserve">перераспределение полномочий, повлёкшее исключение из компетенции учреждения полномочий по оказанию муниципальной услуги; 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>исключение муниципальной услуги из перечня муниципальных услуг (работ);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>иные предусмотренные нормативными правовыми актами случаи, влекущие за собой невозможность оказания муниципальной услуги, не устранимые в краткосрочной перспективе.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>6.</w:t>
      </w:r>
      <w:r w:rsidR="00036FD1" w:rsidRPr="005719FC">
        <w:rPr>
          <w:sz w:val="26"/>
          <w:szCs w:val="26"/>
        </w:rPr>
        <w:t> </w:t>
      </w:r>
      <w:r w:rsidRPr="005719FC">
        <w:rPr>
          <w:sz w:val="26"/>
          <w:szCs w:val="26"/>
        </w:rPr>
        <w:t xml:space="preserve">Предельные цены (тарифы) на оплату муниципальной услуги в случаях, если действующим законодательством Российской Федерации предусмотрено их оказание на платной основе, </w:t>
      </w:r>
      <w:r w:rsidRPr="005719FC">
        <w:rPr>
          <w:sz w:val="26"/>
          <w:szCs w:val="26"/>
          <w:u w:val="single"/>
        </w:rPr>
        <w:t>отсутствуют.</w:t>
      </w:r>
    </w:p>
    <w:p w:rsidR="00D56E3C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lastRenderedPageBreak/>
        <w:t>7. Порядок контроля за исполнением муниципального задания.</w:t>
      </w:r>
    </w:p>
    <w:p w:rsidR="00B75644" w:rsidRPr="005719FC" w:rsidRDefault="00D56E3C" w:rsidP="005719FC">
      <w:pPr>
        <w:pStyle w:val="a3"/>
        <w:spacing w:line="228" w:lineRule="auto"/>
        <w:jc w:val="both"/>
        <w:rPr>
          <w:sz w:val="26"/>
          <w:szCs w:val="26"/>
        </w:rPr>
      </w:pPr>
      <w:r w:rsidRPr="005719FC">
        <w:rPr>
          <w:sz w:val="26"/>
          <w:szCs w:val="26"/>
        </w:rPr>
        <w:tab/>
        <w:t>Контроль за оказанием муниципальных услуг в рамках муниципального задания осуществляется уполномоченным отделом администрации ЗАТО Звёздный посредством сбора информации и анализа информации по установленной форме (таблица 8.1), публичных отчётов руководителя учреждения, результатов внутреннего мониторинга деятельности учреждения (далее – отчётность).</w:t>
      </w:r>
    </w:p>
    <w:tbl>
      <w:tblPr>
        <w:tblW w:w="5014" w:type="pct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55"/>
        <w:gridCol w:w="4715"/>
        <w:gridCol w:w="6142"/>
      </w:tblGrid>
      <w:tr w:rsidR="00783B46" w:rsidRPr="00095F3A" w:rsidTr="00036FD1">
        <w:trPr>
          <w:tblCellSpacing w:w="0" w:type="dxa"/>
        </w:trPr>
        <w:tc>
          <w:tcPr>
            <w:tcW w:w="1523" w:type="pct"/>
            <w:vAlign w:val="center"/>
            <w:hideMark/>
          </w:tcPr>
          <w:p w:rsidR="00783B46" w:rsidRPr="005719FC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</w:rPr>
              <w:t>Формы контроля</w:t>
            </w:r>
          </w:p>
        </w:tc>
        <w:tc>
          <w:tcPr>
            <w:tcW w:w="1510" w:type="pct"/>
            <w:vAlign w:val="center"/>
            <w:hideMark/>
          </w:tcPr>
          <w:p w:rsidR="00783B46" w:rsidRPr="005719FC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</w:rPr>
              <w:t>Периодичность</w:t>
            </w:r>
          </w:p>
        </w:tc>
        <w:tc>
          <w:tcPr>
            <w:tcW w:w="1967" w:type="pct"/>
            <w:hideMark/>
          </w:tcPr>
          <w:p w:rsidR="00783B46" w:rsidRPr="005719FC" w:rsidRDefault="00783B46" w:rsidP="00036FD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/>
                <w:bCs/>
                <w:color w:val="333333"/>
                <w:sz w:val="26"/>
                <w:szCs w:val="26"/>
              </w:rPr>
              <w:t>Отделы администрации ЗАТО Звёздный, осуществляющие контроль за оказанием услуг</w:t>
            </w:r>
          </w:p>
        </w:tc>
      </w:tr>
      <w:tr w:rsidR="00783B46" w:rsidRPr="00095F3A" w:rsidTr="00036FD1">
        <w:trPr>
          <w:tblCellSpacing w:w="0" w:type="dxa"/>
        </w:trPr>
        <w:tc>
          <w:tcPr>
            <w:tcW w:w="1523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sz w:val="26"/>
                <w:szCs w:val="26"/>
              </w:rPr>
              <w:t>Последующий контроль в форме камеральной проверки отчётности</w:t>
            </w:r>
          </w:p>
        </w:tc>
        <w:tc>
          <w:tcPr>
            <w:tcW w:w="1510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Ежеквартально </w:t>
            </w:r>
          </w:p>
        </w:tc>
        <w:tc>
          <w:tcPr>
            <w:tcW w:w="1967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  <w:tr w:rsidR="00783B46" w:rsidRPr="00095F3A" w:rsidTr="00036FD1">
        <w:trPr>
          <w:tblCellSpacing w:w="0" w:type="dxa"/>
        </w:trPr>
        <w:tc>
          <w:tcPr>
            <w:tcW w:w="1523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sz w:val="26"/>
                <w:szCs w:val="26"/>
              </w:rPr>
              <w:t>Последующий контроль в форме выездной проверки</w:t>
            </w:r>
          </w:p>
        </w:tc>
        <w:tc>
          <w:tcPr>
            <w:tcW w:w="1510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sz w:val="26"/>
                <w:szCs w:val="26"/>
              </w:rPr>
              <w:t>В соответствии с планом, графиком проведения выездных проверок, но не реже двух раз в год</w:t>
            </w:r>
          </w:p>
        </w:tc>
        <w:tc>
          <w:tcPr>
            <w:tcW w:w="1967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 xml:space="preserve">Отдел образования и воспитания администрации ЗАТО Звёздный, </w:t>
            </w:r>
            <w:r w:rsidR="00036FD1"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ф</w:t>
            </w:r>
            <w:r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инансовый от</w:t>
            </w:r>
            <w:r w:rsidR="00DD5EC1"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дел администрации ЗАТО Звёздный</w:t>
            </w:r>
            <w:r w:rsidR="00036FD1"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, о</w:t>
            </w:r>
            <w:r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бщий отдел администрации ЗАТО Звёздный</w:t>
            </w:r>
          </w:p>
        </w:tc>
      </w:tr>
      <w:tr w:rsidR="00783B46" w:rsidRPr="00095F3A" w:rsidTr="00036FD1">
        <w:trPr>
          <w:tblCellSpacing w:w="0" w:type="dxa"/>
        </w:trPr>
        <w:tc>
          <w:tcPr>
            <w:tcW w:w="1523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Внеплановая проверка по обращениям, жалобам и предложениям родителей (законных представителей) потребителей услуги, надзорных органов и др. </w:t>
            </w:r>
          </w:p>
        </w:tc>
        <w:tc>
          <w:tcPr>
            <w:tcW w:w="1510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 w:cs="Times New Roman"/>
                <w:sz w:val="26"/>
                <w:szCs w:val="26"/>
              </w:rPr>
              <w:t>По мере необходимости (в случае получения обращений, жалоб, предложений родителей (законных представителей) потребителей услуги, надзорных органов и др.)</w:t>
            </w:r>
          </w:p>
        </w:tc>
        <w:tc>
          <w:tcPr>
            <w:tcW w:w="1967" w:type="pct"/>
            <w:hideMark/>
          </w:tcPr>
          <w:p w:rsidR="00783B46" w:rsidRPr="005719FC" w:rsidRDefault="00783B46" w:rsidP="005719FC">
            <w:pPr>
              <w:spacing w:after="0" w:line="228" w:lineRule="auto"/>
              <w:jc w:val="both"/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</w:pPr>
            <w:r w:rsidRPr="005719FC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</w:tbl>
    <w:p w:rsidR="00036FD1" w:rsidRPr="00112271" w:rsidRDefault="00036FD1" w:rsidP="00036FD1">
      <w:pPr>
        <w:pStyle w:val="a3"/>
        <w:spacing w:line="228" w:lineRule="auto"/>
        <w:jc w:val="both"/>
        <w:rPr>
          <w:sz w:val="26"/>
          <w:szCs w:val="26"/>
        </w:rPr>
      </w:pPr>
    </w:p>
    <w:p w:rsidR="00D56E3C" w:rsidRPr="00112271" w:rsidRDefault="00D56E3C" w:rsidP="00036FD1">
      <w:pPr>
        <w:pStyle w:val="a3"/>
        <w:spacing w:line="228" w:lineRule="auto"/>
        <w:jc w:val="both"/>
        <w:rPr>
          <w:sz w:val="26"/>
          <w:szCs w:val="26"/>
        </w:rPr>
      </w:pPr>
      <w:r w:rsidRPr="00112271">
        <w:rPr>
          <w:sz w:val="26"/>
          <w:szCs w:val="26"/>
        </w:rPr>
        <w:t>8. Требования к отчётности об исполнении муниципального задания.</w:t>
      </w:r>
    </w:p>
    <w:p w:rsidR="00D56E3C" w:rsidRPr="00112271" w:rsidRDefault="00D56E3C" w:rsidP="00036FD1">
      <w:pPr>
        <w:pStyle w:val="a3"/>
        <w:spacing w:line="228" w:lineRule="auto"/>
        <w:jc w:val="both"/>
        <w:rPr>
          <w:sz w:val="26"/>
          <w:szCs w:val="26"/>
        </w:rPr>
      </w:pPr>
      <w:r w:rsidRPr="00112271">
        <w:rPr>
          <w:sz w:val="26"/>
          <w:szCs w:val="26"/>
        </w:rPr>
        <w:t>8.1. Форма отчёта об исполнении муниципального задания.</w:t>
      </w:r>
    </w:p>
    <w:p w:rsidR="005056DB" w:rsidRPr="00112271" w:rsidRDefault="005056DB" w:rsidP="00036FD1">
      <w:pPr>
        <w:pStyle w:val="a3"/>
        <w:spacing w:line="228" w:lineRule="auto"/>
        <w:jc w:val="center"/>
        <w:rPr>
          <w:sz w:val="26"/>
          <w:szCs w:val="26"/>
        </w:rPr>
      </w:pPr>
    </w:p>
    <w:p w:rsidR="00D56E3C" w:rsidRPr="00112271" w:rsidRDefault="00D56E3C" w:rsidP="00036FD1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 xml:space="preserve">Отчёт об исполнении муниципального задания </w:t>
      </w:r>
    </w:p>
    <w:p w:rsidR="00D56E3C" w:rsidRPr="00112271" w:rsidRDefault="00D56E3C" w:rsidP="00036FD1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112271">
        <w:rPr>
          <w:sz w:val="26"/>
          <w:szCs w:val="26"/>
          <w:u w:val="single"/>
        </w:rPr>
        <w:t>МБУК «</w:t>
      </w:r>
      <w:r w:rsidR="00783B46" w:rsidRPr="00112271">
        <w:rPr>
          <w:sz w:val="26"/>
          <w:szCs w:val="26"/>
          <w:u w:val="single"/>
        </w:rPr>
        <w:t>ДК</w:t>
      </w:r>
      <w:r w:rsidRPr="00112271">
        <w:rPr>
          <w:sz w:val="26"/>
          <w:szCs w:val="26"/>
          <w:u w:val="single"/>
        </w:rPr>
        <w:t xml:space="preserve"> ЗАТО Звёздный»</w:t>
      </w:r>
    </w:p>
    <w:p w:rsidR="00D56E3C" w:rsidRPr="00036FD1" w:rsidRDefault="00D56E3C" w:rsidP="00036FD1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D56E3C" w:rsidRPr="00112271" w:rsidRDefault="00D56E3C" w:rsidP="00036FD1">
      <w:pPr>
        <w:pStyle w:val="a3"/>
        <w:spacing w:line="228" w:lineRule="auto"/>
        <w:jc w:val="center"/>
        <w:rPr>
          <w:sz w:val="26"/>
          <w:szCs w:val="26"/>
        </w:rPr>
      </w:pPr>
      <w:r w:rsidRPr="00112271">
        <w:rPr>
          <w:sz w:val="26"/>
          <w:szCs w:val="26"/>
        </w:rPr>
        <w:t>по состоянию на _________________________</w:t>
      </w:r>
    </w:p>
    <w:p w:rsidR="00A71E9B" w:rsidRDefault="00036FD1" w:rsidP="00036FD1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D56E3C" w:rsidRPr="00036FD1">
        <w:rPr>
          <w:sz w:val="20"/>
          <w:szCs w:val="20"/>
        </w:rPr>
        <w:t>(указать отчётный период)</w:t>
      </w:r>
    </w:p>
    <w:p w:rsidR="00112271" w:rsidRDefault="00112271" w:rsidP="00036FD1">
      <w:pPr>
        <w:pStyle w:val="a3"/>
        <w:spacing w:line="228" w:lineRule="auto"/>
        <w:jc w:val="center"/>
        <w:rPr>
          <w:sz w:val="20"/>
          <w:szCs w:val="20"/>
        </w:rPr>
      </w:pPr>
    </w:p>
    <w:p w:rsidR="00112271" w:rsidRDefault="00112271" w:rsidP="00036FD1">
      <w:pPr>
        <w:pStyle w:val="a3"/>
        <w:spacing w:line="228" w:lineRule="auto"/>
        <w:jc w:val="center"/>
        <w:rPr>
          <w:sz w:val="20"/>
          <w:szCs w:val="20"/>
        </w:rPr>
      </w:pPr>
    </w:p>
    <w:p w:rsidR="00112271" w:rsidRDefault="00112271" w:rsidP="00036FD1">
      <w:pPr>
        <w:pStyle w:val="a3"/>
        <w:spacing w:line="228" w:lineRule="auto"/>
        <w:jc w:val="center"/>
        <w:rPr>
          <w:sz w:val="20"/>
          <w:szCs w:val="20"/>
        </w:rPr>
      </w:pPr>
    </w:p>
    <w:p w:rsidR="00112271" w:rsidRDefault="00112271" w:rsidP="00036FD1">
      <w:pPr>
        <w:pStyle w:val="a3"/>
        <w:spacing w:line="228" w:lineRule="auto"/>
        <w:jc w:val="center"/>
        <w:rPr>
          <w:sz w:val="20"/>
          <w:szCs w:val="20"/>
        </w:rPr>
      </w:pPr>
    </w:p>
    <w:p w:rsidR="00112271" w:rsidRPr="00036FD1" w:rsidRDefault="00112271" w:rsidP="00036FD1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37"/>
        <w:gridCol w:w="1504"/>
        <w:gridCol w:w="3161"/>
        <w:gridCol w:w="2254"/>
        <w:gridCol w:w="2567"/>
        <w:gridCol w:w="2611"/>
      </w:tblGrid>
      <w:tr w:rsidR="00D56E3C" w:rsidRPr="002B14CB" w:rsidTr="00036FD1">
        <w:trPr>
          <w:cantSplit/>
          <w:trHeight w:val="720"/>
        </w:trPr>
        <w:tc>
          <w:tcPr>
            <w:tcW w:w="1131" w:type="pct"/>
            <w:vAlign w:val="center"/>
          </w:tcPr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lastRenderedPageBreak/>
              <w:t>Наименование</w:t>
            </w:r>
          </w:p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показателя</w:t>
            </w:r>
          </w:p>
        </w:tc>
        <w:tc>
          <w:tcPr>
            <w:tcW w:w="481" w:type="pct"/>
            <w:vAlign w:val="center"/>
          </w:tcPr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Единица</w:t>
            </w:r>
            <w:r w:rsidR="00112271">
              <w:rPr>
                <w:sz w:val="26"/>
                <w:szCs w:val="26"/>
              </w:rPr>
              <w:t xml:space="preserve"> </w:t>
            </w:r>
            <w:r w:rsidRPr="00112271">
              <w:rPr>
                <w:sz w:val="26"/>
                <w:szCs w:val="26"/>
              </w:rPr>
              <w:t>измерения</w:t>
            </w:r>
          </w:p>
        </w:tc>
        <w:tc>
          <w:tcPr>
            <w:tcW w:w="1011" w:type="pct"/>
            <w:vAlign w:val="center"/>
          </w:tcPr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D56E3C" w:rsidRPr="00112271" w:rsidRDefault="00D56E3C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490839" w:rsidRPr="002B14CB" w:rsidTr="00036FD1">
        <w:trPr>
          <w:cantSplit/>
          <w:trHeight w:val="720"/>
        </w:trPr>
        <w:tc>
          <w:tcPr>
            <w:tcW w:w="1131" w:type="pct"/>
            <w:vAlign w:val="center"/>
          </w:tcPr>
          <w:p w:rsidR="00490839" w:rsidRPr="00112271" w:rsidRDefault="00490839" w:rsidP="00112271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Количество публичных выступлений по показу</w:t>
            </w:r>
            <w:r w:rsidR="00112271">
              <w:rPr>
                <w:sz w:val="26"/>
                <w:szCs w:val="26"/>
              </w:rPr>
              <w:t>,</w:t>
            </w:r>
            <w:r w:rsidRPr="00112271">
              <w:rPr>
                <w:sz w:val="26"/>
                <w:szCs w:val="26"/>
              </w:rPr>
              <w:t xml:space="preserve"> организации показа</w:t>
            </w:r>
            <w:r w:rsidR="008D3AAA" w:rsidRPr="00112271">
              <w:rPr>
                <w:sz w:val="26"/>
                <w:szCs w:val="26"/>
              </w:rPr>
              <w:t xml:space="preserve"> (концертов) и концертных программ</w:t>
            </w:r>
            <w:r w:rsidR="00036FD1" w:rsidRPr="00112271">
              <w:rPr>
                <w:sz w:val="26"/>
                <w:szCs w:val="26"/>
              </w:rPr>
              <w:t>,</w:t>
            </w:r>
            <w:r w:rsidRPr="00112271">
              <w:rPr>
                <w:sz w:val="26"/>
                <w:szCs w:val="26"/>
              </w:rPr>
              <w:t xml:space="preserve"> в том числе</w:t>
            </w:r>
            <w:r w:rsidR="00036FD1" w:rsidRPr="00112271">
              <w:rPr>
                <w:sz w:val="26"/>
                <w:szCs w:val="26"/>
              </w:rPr>
              <w:t>:</w:t>
            </w:r>
          </w:p>
        </w:tc>
        <w:tc>
          <w:tcPr>
            <w:tcW w:w="481" w:type="pct"/>
            <w:vAlign w:val="center"/>
          </w:tcPr>
          <w:p w:rsidR="00490839" w:rsidRPr="00112271" w:rsidRDefault="00036FD1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</w:t>
            </w:r>
            <w:r w:rsidR="00490839" w:rsidRPr="00112271">
              <w:rPr>
                <w:sz w:val="26"/>
                <w:szCs w:val="26"/>
              </w:rPr>
              <w:t>д.</w:t>
            </w:r>
          </w:p>
        </w:tc>
        <w:tc>
          <w:tcPr>
            <w:tcW w:w="1011" w:type="pct"/>
            <w:vAlign w:val="center"/>
          </w:tcPr>
          <w:p w:rsidR="00490839" w:rsidRPr="00112271" w:rsidRDefault="00E60EB0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23</w:t>
            </w:r>
          </w:p>
        </w:tc>
        <w:tc>
          <w:tcPr>
            <w:tcW w:w="721" w:type="pct"/>
            <w:vAlign w:val="center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21" w:type="pct"/>
            <w:vAlign w:val="center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5" w:type="pct"/>
            <w:vAlign w:val="center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112271" w:rsidRDefault="005C60B2" w:rsidP="00112271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1) Количество концертов танцевально–хореографического коллектива:</w:t>
            </w:r>
          </w:p>
        </w:tc>
      </w:tr>
      <w:tr w:rsidR="005C60B2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112271" w:rsidRDefault="005C60B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C60B2" w:rsidRPr="00112271" w:rsidRDefault="005056DB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112271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112271" w:rsidRDefault="008D3AAA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C60B2" w:rsidRPr="00112271" w:rsidRDefault="005C60B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2) Количество сборных концертов:</w:t>
            </w:r>
          </w:p>
        </w:tc>
      </w:tr>
      <w:tr w:rsidR="00AA5BA8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112271" w:rsidRDefault="005C60B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C60B2" w:rsidRPr="00112271" w:rsidRDefault="005056DB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112271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112271" w:rsidRDefault="0053003E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7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AA5BA8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112271" w:rsidRDefault="005C60B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C60B2" w:rsidRPr="00112271" w:rsidRDefault="005056DB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C60B2" w:rsidRPr="00112271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C60B2" w:rsidRPr="00112271" w:rsidRDefault="0053003E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C60B2" w:rsidRPr="002B14CB" w:rsidTr="005056DB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C60B2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5C60B2" w:rsidRPr="00112271" w:rsidRDefault="00AA5BA8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C60B2" w:rsidRPr="00112271">
              <w:rPr>
                <w:rFonts w:ascii="Times New Roman" w:hAnsi="Times New Roman" w:cs="Times New Roman"/>
                <w:sz w:val="26"/>
                <w:szCs w:val="26"/>
              </w:rPr>
              <w:t>. Загрузка зрительного зала</w:t>
            </w:r>
          </w:p>
        </w:tc>
        <w:tc>
          <w:tcPr>
            <w:tcW w:w="481" w:type="pct"/>
            <w:vAlign w:val="center"/>
          </w:tcPr>
          <w:p w:rsidR="005C60B2" w:rsidRPr="00112271" w:rsidRDefault="005C60B2" w:rsidP="00112271">
            <w:pPr>
              <w:pStyle w:val="a6"/>
              <w:spacing w:before="0" w:after="0"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C60B2" w:rsidRPr="00112271" w:rsidRDefault="004A022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86,0</w:t>
            </w:r>
          </w:p>
        </w:tc>
        <w:tc>
          <w:tcPr>
            <w:tcW w:w="7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5C60B2" w:rsidRPr="00112271" w:rsidRDefault="005C60B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C60B2" w:rsidRPr="00112271" w:rsidRDefault="005C60B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112271" w:rsidRDefault="00AF2D8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839" w:rsidRPr="00112271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490839" w:rsidRPr="00112271" w:rsidRDefault="00490839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  <w:vAlign w:val="center"/>
          </w:tcPr>
          <w:p w:rsidR="00490839" w:rsidRPr="00112271" w:rsidRDefault="00AF2D8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90839" w:rsidRPr="00112271">
              <w:rPr>
                <w:rFonts w:ascii="Times New Roman" w:hAnsi="Times New Roman" w:cs="Times New Roman"/>
                <w:sz w:val="26"/>
                <w:szCs w:val="26"/>
              </w:rPr>
              <w:t>. Удовлетвор</w:t>
            </w:r>
            <w:r w:rsidR="005056DB" w:rsidRPr="00112271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90839" w:rsidRPr="00112271">
              <w:rPr>
                <w:rFonts w:ascii="Times New Roman" w:hAnsi="Times New Roman" w:cs="Times New Roman"/>
                <w:sz w:val="26"/>
                <w:szCs w:val="26"/>
              </w:rPr>
              <w:t>нность жителей ЗАТО Звёздный качеством проведения культурно-досуговых мероприятий</w:t>
            </w:r>
          </w:p>
        </w:tc>
        <w:tc>
          <w:tcPr>
            <w:tcW w:w="48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7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490839" w:rsidRPr="00112271" w:rsidRDefault="00490839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</w:tcPr>
          <w:p w:rsidR="00490839" w:rsidRPr="00112271" w:rsidRDefault="00AF2D8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0839" w:rsidRPr="00112271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490839" w:rsidRPr="00112271" w:rsidRDefault="004A022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490839" w:rsidRPr="00112271" w:rsidRDefault="00490839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</w:tcPr>
          <w:p w:rsidR="00490839" w:rsidRPr="00112271" w:rsidRDefault="00AF2D82" w:rsidP="00112271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5</w:t>
            </w:r>
            <w:r w:rsidR="00490839" w:rsidRPr="00112271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8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490839" w:rsidRPr="00112271" w:rsidRDefault="00490839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490839" w:rsidRPr="002B14CB" w:rsidTr="005056DB">
        <w:trPr>
          <w:cantSplit/>
          <w:trHeight w:val="240"/>
        </w:trPr>
        <w:tc>
          <w:tcPr>
            <w:tcW w:w="1131" w:type="pct"/>
          </w:tcPr>
          <w:p w:rsidR="00490839" w:rsidRPr="00112271" w:rsidRDefault="00AF2D82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  <w:r w:rsidR="00490839"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4417CC" w:rsidRPr="00112271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4417CC" w:rsidRPr="00112271">
              <w:rPr>
                <w:rFonts w:ascii="Times New Roman" w:hAnsi="Times New Roman" w:cs="Times New Roman"/>
                <w:sz w:val="26"/>
                <w:szCs w:val="26"/>
              </w:rPr>
              <w:t>нной распоряжением Правительства Пермского края от 01.03.2013 № 58-рп</w:t>
            </w:r>
          </w:p>
        </w:tc>
        <w:tc>
          <w:tcPr>
            <w:tcW w:w="481" w:type="pct"/>
            <w:vAlign w:val="center"/>
          </w:tcPr>
          <w:p w:rsidR="00490839" w:rsidRPr="00112271" w:rsidRDefault="00490839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490839" w:rsidRPr="00112271" w:rsidRDefault="00995164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90</w:t>
            </w:r>
          </w:p>
        </w:tc>
        <w:tc>
          <w:tcPr>
            <w:tcW w:w="7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490839" w:rsidRPr="00112271" w:rsidRDefault="00490839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490839" w:rsidRPr="00112271" w:rsidRDefault="00490839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C60B2" w:rsidRPr="00112271" w:rsidRDefault="005C60B2" w:rsidP="005056DB">
      <w:pPr>
        <w:pStyle w:val="a3"/>
        <w:spacing w:line="228" w:lineRule="auto"/>
        <w:jc w:val="both"/>
        <w:rPr>
          <w:sz w:val="22"/>
          <w:szCs w:val="22"/>
        </w:rPr>
      </w:pPr>
      <w:r w:rsidRPr="00112271">
        <w:rPr>
          <w:sz w:val="22"/>
          <w:szCs w:val="22"/>
        </w:rPr>
        <w:t>*источник информации о фактическом значении показателя указывается в соответствии со столбцом 9 таблицы 3.1, столбцом 8 таблицы 3.2</w:t>
      </w:r>
      <w:r w:rsidR="005056DB" w:rsidRPr="00112271">
        <w:rPr>
          <w:sz w:val="22"/>
          <w:szCs w:val="22"/>
        </w:rPr>
        <w:t>.</w:t>
      </w:r>
    </w:p>
    <w:p w:rsidR="005056DB" w:rsidRPr="00112271" w:rsidRDefault="005056DB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60B2" w:rsidRPr="00112271" w:rsidRDefault="005C60B2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271">
        <w:rPr>
          <w:rFonts w:ascii="Times New Roman" w:hAnsi="Times New Roman" w:cs="Times New Roman"/>
          <w:sz w:val="26"/>
          <w:szCs w:val="26"/>
        </w:rPr>
        <w:t>8.2. Сроки представления отчётов об исполнении муниципального задания:</w:t>
      </w:r>
    </w:p>
    <w:p w:rsidR="005C60B2" w:rsidRPr="00112271" w:rsidRDefault="005C60B2" w:rsidP="005056DB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271">
        <w:rPr>
          <w:rFonts w:ascii="Times New Roman" w:hAnsi="Times New Roman" w:cs="Times New Roman"/>
          <w:sz w:val="26"/>
          <w:szCs w:val="26"/>
        </w:rPr>
        <w:tab/>
        <w:t>по итогам квартала - не позднее 10 числа месяца, следующего за отчётным периодом;</w:t>
      </w:r>
    </w:p>
    <w:p w:rsidR="005C60B2" w:rsidRPr="00112271" w:rsidRDefault="005C60B2" w:rsidP="005056DB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271">
        <w:rPr>
          <w:rFonts w:ascii="Times New Roman" w:hAnsi="Times New Roman" w:cs="Times New Roman"/>
          <w:sz w:val="26"/>
          <w:szCs w:val="26"/>
        </w:rPr>
        <w:tab/>
        <w:t>по итогам года - не позднее 15 числа месяца, следующего за отчётным периодом.</w:t>
      </w:r>
    </w:p>
    <w:p w:rsidR="005C60B2" w:rsidRPr="00112271" w:rsidRDefault="005C60B2" w:rsidP="005056DB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12271">
        <w:rPr>
          <w:rFonts w:ascii="Times New Roman" w:hAnsi="Times New Roman" w:cs="Times New Roman"/>
          <w:sz w:val="26"/>
          <w:szCs w:val="26"/>
        </w:rPr>
        <w:t xml:space="preserve">8.3. Иные требования к отчётности об исполнении муниципального задания </w:t>
      </w:r>
      <w:r w:rsidRPr="00112271">
        <w:rPr>
          <w:rFonts w:ascii="Times New Roman" w:hAnsi="Times New Roman" w:cs="Times New Roman"/>
          <w:sz w:val="26"/>
          <w:szCs w:val="26"/>
          <w:u w:val="single"/>
        </w:rPr>
        <w:t>отсутствуют.</w:t>
      </w:r>
    </w:p>
    <w:p w:rsidR="00680DD9" w:rsidRDefault="005C60B2" w:rsidP="0011227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12271">
        <w:rPr>
          <w:rFonts w:ascii="Times New Roman" w:hAnsi="Times New Roman" w:cs="Times New Roman"/>
          <w:sz w:val="26"/>
          <w:szCs w:val="26"/>
        </w:rPr>
        <w:t xml:space="preserve">9. Иная информация, необходимая для исполнения (контроля за исполнением) муниципального задания, </w:t>
      </w:r>
      <w:r w:rsidRPr="00112271">
        <w:rPr>
          <w:rFonts w:ascii="Times New Roman" w:hAnsi="Times New Roman" w:cs="Times New Roman"/>
          <w:sz w:val="26"/>
          <w:szCs w:val="26"/>
          <w:u w:val="single"/>
        </w:rPr>
        <w:t>отсутствует.</w:t>
      </w:r>
    </w:p>
    <w:p w:rsidR="00112271" w:rsidRDefault="00112271" w:rsidP="00112271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DD9" w:rsidRPr="00112271" w:rsidRDefault="00680DD9" w:rsidP="00680DD9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112271">
        <w:rPr>
          <w:sz w:val="26"/>
          <w:szCs w:val="26"/>
        </w:rPr>
        <w:t>РАЗДЕЛ II</w:t>
      </w:r>
    </w:p>
    <w:p w:rsidR="00680DD9" w:rsidRPr="00112271" w:rsidRDefault="00112271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680DD9" w:rsidRPr="00112271">
        <w:rPr>
          <w:rFonts w:ascii="Times New Roman" w:hAnsi="Times New Roman" w:cs="Times New Roman"/>
          <w:sz w:val="26"/>
          <w:szCs w:val="26"/>
        </w:rPr>
        <w:t xml:space="preserve">Наименование муниципальной услуги: </w:t>
      </w:r>
      <w:r w:rsidR="00862DA8" w:rsidRPr="00112271">
        <w:rPr>
          <w:rFonts w:ascii="Times New Roman" w:hAnsi="Times New Roman" w:cs="Times New Roman"/>
          <w:sz w:val="26"/>
          <w:szCs w:val="26"/>
        </w:rPr>
        <w:t>Организация и проведение культурно-массовых мероприятий</w:t>
      </w:r>
      <w:r w:rsidR="00680DD9" w:rsidRPr="00112271">
        <w:rPr>
          <w:rFonts w:ascii="Times New Roman" w:hAnsi="Times New Roman" w:cs="Times New Roman"/>
          <w:sz w:val="26"/>
          <w:szCs w:val="26"/>
        </w:rPr>
        <w:t>.</w:t>
      </w:r>
    </w:p>
    <w:p w:rsidR="00680DD9" w:rsidRPr="00112271" w:rsidRDefault="00680DD9" w:rsidP="00680DD9">
      <w:pPr>
        <w:pStyle w:val="a3"/>
        <w:spacing w:line="228" w:lineRule="auto"/>
        <w:jc w:val="both"/>
        <w:rPr>
          <w:sz w:val="26"/>
          <w:szCs w:val="26"/>
        </w:rPr>
      </w:pPr>
      <w:r w:rsidRPr="00112271">
        <w:rPr>
          <w:sz w:val="26"/>
          <w:szCs w:val="26"/>
        </w:rPr>
        <w:t>2. Потребители муниципальной услуги: физические и юридические лица</w:t>
      </w:r>
      <w:r w:rsidR="00112271">
        <w:rPr>
          <w:sz w:val="26"/>
          <w:szCs w:val="26"/>
        </w:rPr>
        <w:t>.</w:t>
      </w:r>
    </w:p>
    <w:p w:rsidR="00680DD9" w:rsidRPr="00112271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271">
        <w:rPr>
          <w:rFonts w:ascii="Times New Roman" w:hAnsi="Times New Roman" w:cs="Times New Roman"/>
          <w:sz w:val="26"/>
          <w:szCs w:val="26"/>
        </w:rPr>
        <w:t>3. Показатели, характеризующие объём и (или) качество муниципальной услуги.</w:t>
      </w:r>
    </w:p>
    <w:p w:rsidR="00112271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271">
        <w:rPr>
          <w:rFonts w:ascii="Times New Roman" w:hAnsi="Times New Roman" w:cs="Times New Roman"/>
          <w:sz w:val="26"/>
          <w:szCs w:val="26"/>
        </w:rPr>
        <w:t>3.1. Показатели, характеризующие качество муниципальной услуги:</w:t>
      </w:r>
    </w:p>
    <w:p w:rsidR="00112271" w:rsidRDefault="0011227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559"/>
        <w:gridCol w:w="2410"/>
        <w:gridCol w:w="1417"/>
        <w:gridCol w:w="1418"/>
        <w:gridCol w:w="1417"/>
        <w:gridCol w:w="1418"/>
        <w:gridCol w:w="1417"/>
        <w:gridCol w:w="2268"/>
      </w:tblGrid>
      <w:tr w:rsidR="00680DD9" w:rsidRPr="00076500" w:rsidTr="00112271">
        <w:tc>
          <w:tcPr>
            <w:tcW w:w="2127" w:type="dxa"/>
            <w:vMerge w:val="restart"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Наименование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Единица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измерения</w:t>
            </w:r>
          </w:p>
        </w:tc>
        <w:tc>
          <w:tcPr>
            <w:tcW w:w="2410" w:type="dxa"/>
            <w:vMerge w:val="restart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Формула</w:t>
            </w:r>
          </w:p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расчёта</w:t>
            </w:r>
          </w:p>
        </w:tc>
        <w:tc>
          <w:tcPr>
            <w:tcW w:w="7087" w:type="dxa"/>
            <w:gridSpan w:val="5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Источник информации о значении показателя (исходные данные для её расчёта)</w:t>
            </w:r>
          </w:p>
        </w:tc>
      </w:tr>
      <w:tr w:rsidR="00680DD9" w:rsidRPr="00076500" w:rsidTr="00112271">
        <w:tc>
          <w:tcPr>
            <w:tcW w:w="2127" w:type="dxa"/>
            <w:vMerge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отчётный финансо-вый год</w:t>
            </w:r>
          </w:p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(2015)</w:t>
            </w:r>
          </w:p>
        </w:tc>
        <w:tc>
          <w:tcPr>
            <w:tcW w:w="1418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текущий финан-совый год</w:t>
            </w:r>
          </w:p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(2016)</w:t>
            </w:r>
          </w:p>
        </w:tc>
        <w:tc>
          <w:tcPr>
            <w:tcW w:w="1417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очередной финансо-вый год</w:t>
            </w:r>
          </w:p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  <w:vertAlign w:val="superscript"/>
              </w:rPr>
            </w:pPr>
            <w:r w:rsidRPr="00112271">
              <w:rPr>
                <w:sz w:val="26"/>
                <w:szCs w:val="26"/>
              </w:rPr>
              <w:t>(2017)</w:t>
            </w:r>
          </w:p>
        </w:tc>
        <w:tc>
          <w:tcPr>
            <w:tcW w:w="1418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первый год планового периода (2018)</w:t>
            </w:r>
          </w:p>
        </w:tc>
        <w:tc>
          <w:tcPr>
            <w:tcW w:w="1417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второй год планового периода (2019)</w:t>
            </w:r>
          </w:p>
        </w:tc>
        <w:tc>
          <w:tcPr>
            <w:tcW w:w="2268" w:type="dxa"/>
            <w:vMerge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076500" w:rsidTr="00112271">
        <w:tc>
          <w:tcPr>
            <w:tcW w:w="2127" w:type="dxa"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680DD9" w:rsidRPr="00112271" w:rsidRDefault="00680DD9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680DD9" w:rsidRPr="00112271" w:rsidRDefault="00680DD9" w:rsidP="00112271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0DD9" w:rsidRPr="00076500" w:rsidTr="00112271">
        <w:trPr>
          <w:trHeight w:val="279"/>
        </w:trPr>
        <w:tc>
          <w:tcPr>
            <w:tcW w:w="2127" w:type="dxa"/>
          </w:tcPr>
          <w:p w:rsidR="00680DD9" w:rsidRPr="00112271" w:rsidRDefault="00680DD9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1559" w:type="dxa"/>
          </w:tcPr>
          <w:p w:rsidR="00680DD9" w:rsidRPr="00112271" w:rsidRDefault="00680DD9" w:rsidP="00112271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% от общего количества зритель</w:t>
            </w:r>
            <w:r w:rsidR="00112271">
              <w:rPr>
                <w:sz w:val="26"/>
                <w:szCs w:val="26"/>
              </w:rPr>
              <w:t>-</w:t>
            </w:r>
            <w:r w:rsidRPr="00112271">
              <w:rPr>
                <w:sz w:val="26"/>
                <w:szCs w:val="26"/>
              </w:rPr>
              <w:t>ских мест</w:t>
            </w:r>
          </w:p>
        </w:tc>
        <w:tc>
          <w:tcPr>
            <w:tcW w:w="2410" w:type="dxa"/>
          </w:tcPr>
          <w:p w:rsidR="00680DD9" w:rsidRPr="00112271" w:rsidRDefault="00680DD9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Мз : Мо *100, где </w:t>
            </w:r>
          </w:p>
          <w:p w:rsidR="00680DD9" w:rsidRPr="00112271" w:rsidRDefault="00680DD9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Мз – среднее коли-чество занятых мест в зале;</w:t>
            </w:r>
          </w:p>
          <w:p w:rsidR="00680DD9" w:rsidRPr="00112271" w:rsidRDefault="00680DD9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Мо – общее коли-чество мест в зале</w:t>
            </w:r>
          </w:p>
        </w:tc>
        <w:tc>
          <w:tcPr>
            <w:tcW w:w="1417" w:type="dxa"/>
          </w:tcPr>
          <w:p w:rsidR="00680DD9" w:rsidRPr="00112271" w:rsidRDefault="00460C73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80,0</w:t>
            </w:r>
          </w:p>
        </w:tc>
        <w:tc>
          <w:tcPr>
            <w:tcW w:w="1418" w:type="dxa"/>
          </w:tcPr>
          <w:p w:rsidR="00680DD9" w:rsidRPr="00112271" w:rsidRDefault="00460C73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85,9</w:t>
            </w:r>
          </w:p>
        </w:tc>
        <w:tc>
          <w:tcPr>
            <w:tcW w:w="1417" w:type="dxa"/>
          </w:tcPr>
          <w:p w:rsidR="00680DD9" w:rsidRPr="00112271" w:rsidRDefault="00B05352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86,0</w:t>
            </w:r>
          </w:p>
        </w:tc>
        <w:tc>
          <w:tcPr>
            <w:tcW w:w="1418" w:type="dxa"/>
          </w:tcPr>
          <w:p w:rsidR="00680DD9" w:rsidRPr="00112271" w:rsidRDefault="00B05352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86,1</w:t>
            </w:r>
          </w:p>
        </w:tc>
        <w:tc>
          <w:tcPr>
            <w:tcW w:w="1417" w:type="dxa"/>
          </w:tcPr>
          <w:p w:rsidR="00680DD9" w:rsidRPr="00112271" w:rsidRDefault="00B05352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86,2</w:t>
            </w:r>
          </w:p>
        </w:tc>
        <w:tc>
          <w:tcPr>
            <w:tcW w:w="2268" w:type="dxa"/>
          </w:tcPr>
          <w:p w:rsidR="00680DD9" w:rsidRPr="00112271" w:rsidRDefault="00680DD9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680DD9" w:rsidRPr="00076500" w:rsidTr="00112271">
        <w:trPr>
          <w:trHeight w:val="309"/>
        </w:trPr>
        <w:tc>
          <w:tcPr>
            <w:tcW w:w="2127" w:type="dxa"/>
          </w:tcPr>
          <w:p w:rsidR="00680DD9" w:rsidRPr="00112271" w:rsidRDefault="00680DD9" w:rsidP="00112271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2. Количество мероприятий для социально-незащищённых слоёв населения</w:t>
            </w:r>
          </w:p>
        </w:tc>
        <w:tc>
          <w:tcPr>
            <w:tcW w:w="1559" w:type="dxa"/>
          </w:tcPr>
          <w:p w:rsidR="00680DD9" w:rsidRPr="00112271" w:rsidRDefault="00680DD9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410" w:type="dxa"/>
          </w:tcPr>
          <w:p w:rsidR="00680DD9" w:rsidRPr="00112271" w:rsidRDefault="00680DD9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по факту</w:t>
            </w:r>
          </w:p>
        </w:tc>
        <w:tc>
          <w:tcPr>
            <w:tcW w:w="1417" w:type="dxa"/>
          </w:tcPr>
          <w:p w:rsidR="00680DD9" w:rsidRPr="00112271" w:rsidRDefault="00592A53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18" w:type="dxa"/>
          </w:tcPr>
          <w:p w:rsidR="00680DD9" w:rsidRPr="00112271" w:rsidRDefault="00707A0D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19</w:t>
            </w:r>
          </w:p>
        </w:tc>
        <w:tc>
          <w:tcPr>
            <w:tcW w:w="1417" w:type="dxa"/>
          </w:tcPr>
          <w:p w:rsidR="00680DD9" w:rsidRPr="00112271" w:rsidRDefault="00592A53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20</w:t>
            </w:r>
          </w:p>
        </w:tc>
        <w:tc>
          <w:tcPr>
            <w:tcW w:w="1418" w:type="dxa"/>
          </w:tcPr>
          <w:p w:rsidR="00680DD9" w:rsidRPr="00112271" w:rsidRDefault="00592A53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680DD9" w:rsidRPr="00112271" w:rsidRDefault="00592A53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22</w:t>
            </w:r>
          </w:p>
        </w:tc>
        <w:tc>
          <w:tcPr>
            <w:tcW w:w="2268" w:type="dxa"/>
          </w:tcPr>
          <w:p w:rsidR="00680DD9" w:rsidRPr="00112271" w:rsidRDefault="00680DD9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D274EF" w:rsidRPr="002B14CB" w:rsidTr="00112271">
        <w:trPr>
          <w:trHeight w:val="241"/>
        </w:trPr>
        <w:tc>
          <w:tcPr>
            <w:tcW w:w="2127" w:type="dxa"/>
          </w:tcPr>
          <w:p w:rsidR="00D274EF" w:rsidRPr="00112271" w:rsidRDefault="007820D1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274EF" w:rsidRPr="00112271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1559" w:type="dxa"/>
          </w:tcPr>
          <w:p w:rsidR="00D274EF" w:rsidRPr="00112271" w:rsidRDefault="00D274EF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D274EF" w:rsidRPr="00112271" w:rsidRDefault="00D274EF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Жм : Ж *100, где </w:t>
            </w:r>
          </w:p>
          <w:p w:rsidR="00D274EF" w:rsidRPr="00112271" w:rsidRDefault="00D274EF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Жм – число обос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нованных жалоб потребителей, поступивших в вышестоящие и надзорные органы, по которым в отчётном периоде были приняты меры;</w:t>
            </w:r>
          </w:p>
          <w:p w:rsidR="00D274EF" w:rsidRPr="00112271" w:rsidRDefault="00D274EF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Ж – число обосно-ванных жалоб потребителей, поступивших в 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отчётном периоде в вышестоящие и надзорные органы</w:t>
            </w:r>
          </w:p>
        </w:tc>
        <w:tc>
          <w:tcPr>
            <w:tcW w:w="1417" w:type="dxa"/>
          </w:tcPr>
          <w:p w:rsidR="00D274EF" w:rsidRPr="00112271" w:rsidRDefault="00D274EF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</w:t>
            </w:r>
          </w:p>
        </w:tc>
        <w:tc>
          <w:tcPr>
            <w:tcW w:w="1418" w:type="dxa"/>
          </w:tcPr>
          <w:p w:rsidR="00D274EF" w:rsidRPr="00112271" w:rsidRDefault="006D6B38" w:rsidP="0011227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D274EF" w:rsidRPr="00112271" w:rsidRDefault="00D274EF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:rsidR="00D274EF" w:rsidRPr="00112271" w:rsidRDefault="006D6B38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D274EF" w:rsidRPr="00112271" w:rsidRDefault="006D6B38" w:rsidP="0011227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</w:tcPr>
          <w:p w:rsidR="00D274EF" w:rsidRPr="00112271" w:rsidRDefault="00D274EF" w:rsidP="0011227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Жалобы потребителей и сведения о принятых по ним мерах </w:t>
            </w:r>
          </w:p>
        </w:tc>
      </w:tr>
      <w:tr w:rsidR="00D274EF" w:rsidRPr="002B14CB" w:rsidTr="00112271">
        <w:trPr>
          <w:trHeight w:val="241"/>
        </w:trPr>
        <w:tc>
          <w:tcPr>
            <w:tcW w:w="2127" w:type="dxa"/>
          </w:tcPr>
          <w:p w:rsidR="00D274EF" w:rsidRPr="00112271" w:rsidRDefault="007820D1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  <w:r w:rsidR="00D274EF" w:rsidRPr="00112271">
              <w:rPr>
                <w:rFonts w:ascii="Times New Roman" w:hAnsi="Times New Roman" w:cs="Times New Roman"/>
                <w:sz w:val="26"/>
                <w:szCs w:val="26"/>
              </w:rPr>
              <w:t>. Удовлетво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274EF" w:rsidRPr="00112271">
              <w:rPr>
                <w:rFonts w:ascii="Times New Roman" w:hAnsi="Times New Roman" w:cs="Times New Roman"/>
                <w:sz w:val="26"/>
                <w:szCs w:val="26"/>
              </w:rPr>
              <w:t>рённость жителей ЗАТО Звёздный качеством проведения культурно-массовых мероприятий</w:t>
            </w:r>
          </w:p>
        </w:tc>
        <w:tc>
          <w:tcPr>
            <w:tcW w:w="1559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Пу.: П*100, где </w:t>
            </w:r>
          </w:p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Пу – количество потребителей услуги, удовлетво-рённых качеством и результатом предоставления услуги;</w:t>
            </w:r>
          </w:p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П – общее коли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чество обратив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шихся потребите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лей услуги</w:t>
            </w:r>
          </w:p>
        </w:tc>
        <w:tc>
          <w:tcPr>
            <w:tcW w:w="1417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274EF" w:rsidRPr="00112271" w:rsidRDefault="00D274EF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1418" w:type="dxa"/>
          </w:tcPr>
          <w:p w:rsidR="00D274E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F47C4" w:rsidRPr="001122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CF47C4" w:rsidRPr="0011227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7" w:type="dxa"/>
          </w:tcPr>
          <w:p w:rsidR="00D274E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F47C4" w:rsidRPr="0011227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  <w:tc>
          <w:tcPr>
            <w:tcW w:w="2268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 (определяется путём опроса обратившихся потребителей услуги), сайт оценки качества муниципальных услуг</w:t>
            </w:r>
          </w:p>
        </w:tc>
      </w:tr>
      <w:tr w:rsidR="00D171DF" w:rsidRPr="002B14CB" w:rsidTr="00112271">
        <w:trPr>
          <w:trHeight w:val="241"/>
        </w:trPr>
        <w:tc>
          <w:tcPr>
            <w:tcW w:w="2127" w:type="dxa"/>
          </w:tcPr>
          <w:p w:rsidR="00D171DF" w:rsidRPr="00112271" w:rsidRDefault="007820D1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171DF" w:rsidRPr="00112271">
              <w:rPr>
                <w:rFonts w:ascii="Times New Roman" w:hAnsi="Times New Roman" w:cs="Times New Roman"/>
                <w:sz w:val="26"/>
                <w:szCs w:val="26"/>
              </w:rPr>
              <w:t>. Доля населения, посещающего культурно-массовые мероприятия</w:t>
            </w:r>
          </w:p>
        </w:tc>
        <w:tc>
          <w:tcPr>
            <w:tcW w:w="1559" w:type="dxa"/>
          </w:tcPr>
          <w:p w:rsidR="00D171D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shd w:val="clear" w:color="auto" w:fill="auto"/>
          </w:tcPr>
          <w:p w:rsidR="00D171D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по факту</w:t>
            </w:r>
          </w:p>
        </w:tc>
        <w:tc>
          <w:tcPr>
            <w:tcW w:w="1417" w:type="dxa"/>
            <w:shd w:val="clear" w:color="auto" w:fill="auto"/>
          </w:tcPr>
          <w:p w:rsidR="00D171D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171DF" w:rsidRPr="00112271" w:rsidRDefault="00D171DF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171D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8" w:type="dxa"/>
            <w:shd w:val="clear" w:color="auto" w:fill="auto"/>
          </w:tcPr>
          <w:p w:rsidR="00D171D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1417" w:type="dxa"/>
            <w:shd w:val="clear" w:color="auto" w:fill="auto"/>
          </w:tcPr>
          <w:p w:rsidR="00D171D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2268" w:type="dxa"/>
            <w:shd w:val="clear" w:color="auto" w:fill="auto"/>
          </w:tcPr>
          <w:p w:rsidR="00D171DF" w:rsidRPr="00112271" w:rsidRDefault="00D171D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D274EF" w:rsidRPr="002B14CB" w:rsidTr="00112271">
        <w:trPr>
          <w:trHeight w:val="226"/>
        </w:trPr>
        <w:tc>
          <w:tcPr>
            <w:tcW w:w="2127" w:type="dxa"/>
          </w:tcPr>
          <w:p w:rsidR="00D274EF" w:rsidRPr="00112271" w:rsidRDefault="007820D1" w:rsidP="00112271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6</w:t>
            </w:r>
            <w:r w:rsidR="00D274EF" w:rsidRPr="00112271">
              <w:rPr>
                <w:sz w:val="26"/>
                <w:szCs w:val="26"/>
              </w:rPr>
              <w:t>. Укомплекто-ванность кадрами</w:t>
            </w:r>
          </w:p>
        </w:tc>
        <w:tc>
          <w:tcPr>
            <w:tcW w:w="1559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Ук.ф.: Ук.п,*100, где Ук.ф. – уком</w:t>
            </w:r>
            <w:r w:rsid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плектованность кадрами (факт);</w:t>
            </w:r>
          </w:p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Ук.п. – укомплек-тованность кадрами (план)</w:t>
            </w:r>
          </w:p>
        </w:tc>
        <w:tc>
          <w:tcPr>
            <w:tcW w:w="1417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418" w:type="dxa"/>
          </w:tcPr>
          <w:p w:rsidR="00D274EF" w:rsidRPr="00112271" w:rsidRDefault="00D274EF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-</w:t>
            </w:r>
          </w:p>
        </w:tc>
        <w:tc>
          <w:tcPr>
            <w:tcW w:w="1417" w:type="dxa"/>
          </w:tcPr>
          <w:p w:rsidR="00D274EF" w:rsidRPr="00112271" w:rsidRDefault="00D274EF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100</w:t>
            </w:r>
          </w:p>
        </w:tc>
        <w:tc>
          <w:tcPr>
            <w:tcW w:w="1418" w:type="dxa"/>
          </w:tcPr>
          <w:p w:rsidR="00D274E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D274EF" w:rsidRPr="00112271" w:rsidRDefault="00D171D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268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Штатное расписание, тарификационный список, утверж-дённые приказом руководителя учреждения</w:t>
            </w:r>
          </w:p>
        </w:tc>
      </w:tr>
      <w:tr w:rsidR="00D274EF" w:rsidRPr="002B14CB" w:rsidTr="00112271">
        <w:trPr>
          <w:trHeight w:val="226"/>
        </w:trPr>
        <w:tc>
          <w:tcPr>
            <w:tcW w:w="2127" w:type="dxa"/>
          </w:tcPr>
          <w:p w:rsidR="00436C96" w:rsidRDefault="007820D1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274EF"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заработ-ной платы работников муниципальных учреждений культуры к средней заработ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ной плате, в 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Пермском крае, установленной в плане мероприя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тий («дорожной карте») «Изме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ленные на повышение эффективности сферы культуры в Пермском крае», утверж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нной распоря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жением Прави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>тельства Перм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ского края от 01.03.2013 </w:t>
            </w:r>
          </w:p>
          <w:p w:rsidR="00D274EF" w:rsidRPr="00112271" w:rsidRDefault="00D87C14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1559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410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СЗПк :СЗПпк * 100, где СЗПк – средняя заработная плата работников муниципальных учреждений культуры;</w:t>
            </w:r>
          </w:p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СЗПпк – средняя заработная плата в 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Пермском крае</w:t>
            </w:r>
          </w:p>
        </w:tc>
        <w:tc>
          <w:tcPr>
            <w:tcW w:w="1417" w:type="dxa"/>
          </w:tcPr>
          <w:p w:rsidR="00D274EF" w:rsidRPr="00112271" w:rsidRDefault="006B1A06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73,7</w:t>
            </w:r>
          </w:p>
        </w:tc>
        <w:tc>
          <w:tcPr>
            <w:tcW w:w="1418" w:type="dxa"/>
          </w:tcPr>
          <w:p w:rsidR="00D274EF" w:rsidRPr="00112271" w:rsidRDefault="008A2E92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84,7</w:t>
            </w:r>
          </w:p>
        </w:tc>
        <w:tc>
          <w:tcPr>
            <w:tcW w:w="1417" w:type="dxa"/>
          </w:tcPr>
          <w:p w:rsidR="00D274EF" w:rsidRPr="00112271" w:rsidRDefault="00C0358E" w:rsidP="00112271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90</w:t>
            </w:r>
          </w:p>
        </w:tc>
        <w:tc>
          <w:tcPr>
            <w:tcW w:w="1418" w:type="dxa"/>
          </w:tcPr>
          <w:p w:rsidR="00D274EF" w:rsidRPr="00112271" w:rsidRDefault="006B1A06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417" w:type="dxa"/>
          </w:tcPr>
          <w:p w:rsidR="00D274EF" w:rsidRPr="00112271" w:rsidRDefault="006B1A06" w:rsidP="00112271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268" w:type="dxa"/>
          </w:tcPr>
          <w:p w:rsidR="00D274EF" w:rsidRPr="00112271" w:rsidRDefault="00D274EF" w:rsidP="00112271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Форма № ЗП-культура «Сведе-ния о численнос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ти и оплате труда работников сферы культуры по кате-гориям персона-ла</w:t>
            </w:r>
            <w:r w:rsidRPr="00112271">
              <w:rPr>
                <w:rFonts w:ascii="Times New Roman" w:eastAsia="Calibri" w:hAnsi="Times New Roman" w:cs="Times New Roman"/>
                <w:sz w:val="26"/>
                <w:szCs w:val="26"/>
              </w:rPr>
              <w:t>», утверждён</w:t>
            </w:r>
            <w:r w:rsidR="00436C96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  <w:r w:rsidRPr="0011227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ная Приказом </w:t>
            </w:r>
            <w:r w:rsidRPr="0011227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Росстата от 07.10.2016 № 581</w:t>
            </w:r>
          </w:p>
        </w:tc>
      </w:tr>
    </w:tbl>
    <w:p w:rsidR="00436C96" w:rsidRDefault="00436C96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36C96" w:rsidRDefault="00680DD9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6C96">
        <w:rPr>
          <w:rFonts w:ascii="Times New Roman" w:hAnsi="Times New Roman" w:cs="Times New Roman"/>
          <w:sz w:val="26"/>
          <w:szCs w:val="26"/>
        </w:rPr>
        <w:t>3.2. Объём муниципальной услуги (в натуральных показателях).</w:t>
      </w:r>
    </w:p>
    <w:p w:rsidR="00436C96" w:rsidRDefault="00436C96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W w:w="4937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66"/>
        <w:gridCol w:w="1150"/>
        <w:gridCol w:w="1570"/>
        <w:gridCol w:w="1428"/>
        <w:gridCol w:w="1570"/>
        <w:gridCol w:w="1428"/>
        <w:gridCol w:w="1573"/>
        <w:gridCol w:w="4136"/>
      </w:tblGrid>
      <w:tr w:rsidR="00680DD9" w:rsidRPr="005A40B5" w:rsidTr="00680DD9">
        <w:trPr>
          <w:cantSplit/>
          <w:trHeight w:val="360"/>
        </w:trPr>
        <w:tc>
          <w:tcPr>
            <w:tcW w:w="832" w:type="pct"/>
            <w:vMerge w:val="restar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Наименование</w:t>
            </w:r>
          </w:p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показателя</w:t>
            </w:r>
          </w:p>
        </w:tc>
        <w:tc>
          <w:tcPr>
            <w:tcW w:w="373" w:type="pct"/>
            <w:vMerge w:val="restar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Единица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измере-ния</w:t>
            </w:r>
          </w:p>
        </w:tc>
        <w:tc>
          <w:tcPr>
            <w:tcW w:w="2454" w:type="pct"/>
            <w:gridSpan w:val="5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 xml:space="preserve">Значение показателей объёма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br/>
              <w:t>муниципальной услуги</w:t>
            </w:r>
          </w:p>
        </w:tc>
        <w:tc>
          <w:tcPr>
            <w:tcW w:w="1341" w:type="pct"/>
            <w:vMerge w:val="restar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Источник информации о значении показателя</w:t>
            </w:r>
          </w:p>
        </w:tc>
      </w:tr>
      <w:tr w:rsidR="00680DD9" w:rsidRPr="005A40B5" w:rsidTr="00680DD9">
        <w:trPr>
          <w:cantSplit/>
          <w:trHeight w:val="1274"/>
        </w:trPr>
        <w:tc>
          <w:tcPr>
            <w:tcW w:w="832" w:type="pct"/>
            <w:vMerge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3" w:type="pct"/>
            <w:vMerge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отчётный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(2015)</w:t>
            </w:r>
          </w:p>
        </w:tc>
        <w:tc>
          <w:tcPr>
            <w:tcW w:w="463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текущий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финансо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вый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(2016)</w:t>
            </w:r>
          </w:p>
        </w:tc>
        <w:tc>
          <w:tcPr>
            <w:tcW w:w="509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очередной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финансовый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(2017)</w:t>
            </w:r>
          </w:p>
        </w:tc>
        <w:tc>
          <w:tcPr>
            <w:tcW w:w="463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первый год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(2018)</w:t>
            </w:r>
          </w:p>
        </w:tc>
        <w:tc>
          <w:tcPr>
            <w:tcW w:w="510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второй год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планового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периода</w:t>
            </w:r>
            <w:r w:rsidR="00436C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(2019)</w:t>
            </w:r>
          </w:p>
        </w:tc>
        <w:tc>
          <w:tcPr>
            <w:tcW w:w="1341" w:type="pct"/>
            <w:vMerge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5A40B5" w:rsidTr="00680DD9">
        <w:trPr>
          <w:cantSplit/>
          <w:trHeight w:val="333"/>
        </w:trPr>
        <w:tc>
          <w:tcPr>
            <w:tcW w:w="832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3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09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3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09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3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10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41" w:type="pct"/>
            <w:vAlign w:val="center"/>
          </w:tcPr>
          <w:p w:rsidR="00680DD9" w:rsidRPr="00436C96" w:rsidRDefault="00680DD9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6B1A06" w:rsidRPr="00D6686D" w:rsidTr="00573AD2">
        <w:trPr>
          <w:cantSplit/>
          <w:trHeight w:val="333"/>
        </w:trPr>
        <w:tc>
          <w:tcPr>
            <w:tcW w:w="832" w:type="pct"/>
            <w:vAlign w:val="center"/>
          </w:tcPr>
          <w:p w:rsidR="00436C96" w:rsidRDefault="006B1A06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культурно-массовых мероприятий, 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373" w:type="pct"/>
          </w:tcPr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509" w:type="pct"/>
          </w:tcPr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63" w:type="pct"/>
          </w:tcPr>
          <w:p w:rsidR="006B1A06" w:rsidRPr="00436C96" w:rsidRDefault="007820D1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A591C" w:rsidRPr="00436C9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09" w:type="pct"/>
          </w:tcPr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E3E60" w:rsidRDefault="003E3E60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167</w:t>
            </w:r>
          </w:p>
          <w:p w:rsidR="006B1A06" w:rsidRPr="00436C96" w:rsidRDefault="006B1A06" w:rsidP="00436C96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3" w:type="pct"/>
          </w:tcPr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201</w:t>
            </w: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31</w:t>
            </w: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3E3E60" w:rsidRPr="00436C96" w:rsidRDefault="003E3E60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3</w:t>
            </w: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167</w:t>
            </w:r>
          </w:p>
        </w:tc>
        <w:tc>
          <w:tcPr>
            <w:tcW w:w="510" w:type="pct"/>
          </w:tcPr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202</w:t>
            </w: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31</w:t>
            </w: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3E3E60" w:rsidRPr="00436C96" w:rsidRDefault="003E3E60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3</w:t>
            </w: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6B1A06" w:rsidRPr="00436C96" w:rsidRDefault="006B1A06" w:rsidP="00436C96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436C96">
              <w:rPr>
                <w:sz w:val="26"/>
                <w:szCs w:val="26"/>
              </w:rPr>
              <w:t>168</w:t>
            </w:r>
          </w:p>
        </w:tc>
        <w:tc>
          <w:tcPr>
            <w:tcW w:w="1341" w:type="pct"/>
            <w:vAlign w:val="center"/>
          </w:tcPr>
          <w:p w:rsidR="006B1A06" w:rsidRPr="00436C96" w:rsidRDefault="006B1A06" w:rsidP="003E3E60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учреждения, форма 7-НК «Сведения об организации культурно-досугового типа», утверждённая приказом Росстата от 07.12.2016 №</w:t>
            </w:r>
            <w:r w:rsidR="003E3E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36C96">
              <w:rPr>
                <w:rFonts w:ascii="Times New Roman" w:hAnsi="Times New Roman" w:cs="Times New Roman"/>
                <w:sz w:val="26"/>
                <w:szCs w:val="26"/>
              </w:rPr>
              <w:t>764</w:t>
            </w:r>
          </w:p>
        </w:tc>
      </w:tr>
    </w:tbl>
    <w:p w:rsidR="00680DD9" w:rsidRPr="003E3E60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3E3E60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 xml:space="preserve">4. Порядок оказания муниципальной услуги. </w:t>
      </w:r>
    </w:p>
    <w:p w:rsidR="00680DD9" w:rsidRPr="003E3E60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>4.1. Нормативные правовые акты, регулирующие порядок оказания муниципальной услуги:</w:t>
      </w:r>
    </w:p>
    <w:p w:rsidR="00680DD9" w:rsidRPr="003E3E60" w:rsidRDefault="00680DD9" w:rsidP="00680DD9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>Постановление Правительства РФ от 26.06.1995 № 609 «Об утверждении Положения об основах хозяйственной деятельности и финансирования организаций культуры и искусства»;</w:t>
      </w:r>
    </w:p>
    <w:p w:rsidR="00680DD9" w:rsidRPr="003E3E60" w:rsidRDefault="00680DD9" w:rsidP="00680DD9">
      <w:pPr>
        <w:autoSpaceDE w:val="0"/>
        <w:autoSpaceDN w:val="0"/>
        <w:adjustRightInd w:val="0"/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ab/>
        <w:t>Постановление Росстата от 30.12.2015 № 671 «Об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деятельностью учреждений культуры»;</w:t>
      </w:r>
    </w:p>
    <w:p w:rsidR="00680DD9" w:rsidRPr="003E3E60" w:rsidRDefault="00680DD9" w:rsidP="00680DD9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>Закон Пермской области от 07.04.1999 № 458-66 «О государственной политике в сфере культуры, искусства и кинематографии»;</w:t>
      </w:r>
    </w:p>
    <w:p w:rsidR="00680DD9" w:rsidRPr="003E3E60" w:rsidRDefault="00680DD9" w:rsidP="00680DD9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«Основы законодательства Российской Федерации о культуре», утверждённые Верховным Советом Российской Федерации 09.10.1992 №</w:t>
      </w:r>
      <w:r w:rsidR="003E3E60">
        <w:rPr>
          <w:sz w:val="26"/>
          <w:szCs w:val="26"/>
        </w:rPr>
        <w:t xml:space="preserve"> </w:t>
      </w:r>
      <w:r w:rsidRPr="003E3E60">
        <w:rPr>
          <w:sz w:val="26"/>
          <w:szCs w:val="26"/>
        </w:rPr>
        <w:t>3612-1;</w:t>
      </w:r>
    </w:p>
    <w:p w:rsidR="00680DD9" w:rsidRPr="003E3E60" w:rsidRDefault="00680DD9" w:rsidP="00680DD9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Устав МБУК «ДК ЗАТО Звёздный».</w:t>
      </w:r>
    </w:p>
    <w:p w:rsidR="00680DD9" w:rsidRPr="003E3E60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>4.2. Порядок информирования потенциальных потребителей оказываемой муниципальной услуги.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8647"/>
        <w:gridCol w:w="3118"/>
      </w:tblGrid>
      <w:tr w:rsidR="00680DD9" w:rsidRPr="002B14CB" w:rsidTr="003E3E60">
        <w:tc>
          <w:tcPr>
            <w:tcW w:w="3686" w:type="dxa"/>
            <w:vAlign w:val="center"/>
          </w:tcPr>
          <w:p w:rsidR="00680DD9" w:rsidRPr="003E3E60" w:rsidRDefault="00680DD9" w:rsidP="00680DD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E3E60">
              <w:rPr>
                <w:sz w:val="26"/>
                <w:szCs w:val="26"/>
              </w:rPr>
              <w:lastRenderedPageBreak/>
              <w:t>Способ информирования</w:t>
            </w:r>
          </w:p>
        </w:tc>
        <w:tc>
          <w:tcPr>
            <w:tcW w:w="8647" w:type="dxa"/>
            <w:vAlign w:val="center"/>
          </w:tcPr>
          <w:p w:rsidR="00680DD9" w:rsidRPr="003E3E60" w:rsidRDefault="00680DD9" w:rsidP="00680DD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E3E60">
              <w:rPr>
                <w:sz w:val="26"/>
                <w:szCs w:val="26"/>
              </w:rPr>
              <w:t>Состав размещаемой информации</w:t>
            </w:r>
          </w:p>
        </w:tc>
        <w:tc>
          <w:tcPr>
            <w:tcW w:w="3118" w:type="dxa"/>
            <w:vAlign w:val="center"/>
          </w:tcPr>
          <w:p w:rsidR="00680DD9" w:rsidRPr="003E3E60" w:rsidRDefault="00680DD9" w:rsidP="00680DD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3E3E60">
              <w:rPr>
                <w:sz w:val="26"/>
                <w:szCs w:val="26"/>
              </w:rPr>
              <w:t>Частота обновления информации</w:t>
            </w:r>
          </w:p>
        </w:tc>
      </w:tr>
      <w:tr w:rsidR="00680DD9" w:rsidRPr="002B14CB" w:rsidTr="003E3E60">
        <w:tc>
          <w:tcPr>
            <w:tcW w:w="3686" w:type="dxa"/>
          </w:tcPr>
          <w:p w:rsidR="00680DD9" w:rsidRPr="003E3E60" w:rsidRDefault="00680DD9" w:rsidP="00680DD9">
            <w:pPr>
              <w:pStyle w:val="ConsPlusNonformat"/>
              <w:spacing w:line="228" w:lineRule="auto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в сети Интернет </w:t>
            </w:r>
          </w:p>
        </w:tc>
        <w:tc>
          <w:tcPr>
            <w:tcW w:w="8647" w:type="dxa"/>
          </w:tcPr>
          <w:p w:rsidR="00680DD9" w:rsidRPr="003E3E60" w:rsidRDefault="00680DD9" w:rsidP="003E3E60">
            <w:pPr>
              <w:widowControl w:val="0"/>
              <w:autoSpaceDE w:val="0"/>
              <w:autoSpaceDN w:val="0"/>
              <w:adjustRightInd w:val="0"/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официальном сайте органов местного самоуправления ЗАТО Звёздный Пермского края </w:t>
            </w:r>
            <w:hyperlink r:id="rId8" w:history="1">
              <w:r w:rsidR="003E3E60" w:rsidRPr="003E3E60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</w:rPr>
                <w:t>http://zvezdny.permarea.ru</w:t>
              </w:r>
            </w:hyperlink>
            <w:r w:rsidRPr="003E3E60">
              <w:rPr>
                <w:rFonts w:ascii="Times New Roman" w:hAnsi="Times New Roman" w:cs="Times New Roman"/>
                <w:sz w:val="26"/>
                <w:szCs w:val="26"/>
              </w:rPr>
              <w:t xml:space="preserve"> и на сайте муниципального бюджетного учреждения культуры «Дворец культуры ЗАТО Звёздный» </w:t>
            </w:r>
            <w:hyperlink r:id="rId9" w:history="1">
              <w:r w:rsidR="008E6AD0" w:rsidRPr="003E3E60">
                <w:rPr>
                  <w:rStyle w:val="a4"/>
                  <w:rFonts w:ascii="Times New Roman" w:hAnsi="Times New Roman" w:cs="Times New Roman"/>
                  <w:color w:val="auto"/>
                  <w:sz w:val="26"/>
                  <w:szCs w:val="26"/>
                  <w:shd w:val="clear" w:color="auto" w:fill="FFFFFF"/>
                </w:rPr>
                <w:t>http://dk-zvezdny.itisinfo.ru</w:t>
              </w:r>
            </w:hyperlink>
            <w:r w:rsidRPr="003E3E60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пунктами 3, 4 </w:t>
            </w:r>
            <w:r w:rsidRPr="003E3E60">
              <w:rPr>
                <w:rFonts w:ascii="Times New Roman" w:hAnsi="Times New Roman" w:cs="Times New Roman"/>
                <w:bCs/>
                <w:sz w:val="26"/>
                <w:szCs w:val="26"/>
              </w:rPr>
              <w:t>Правил размещения на официальном сайте образовательной организации в информационно-телекоммуникационной сети Интернет и обновления информации об образовательной организации, утверждённых Постановлением Правительства Российской Федерации от 10.07.2013 №</w:t>
            </w:r>
            <w:r w:rsidR="003E3E60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Pr="003E3E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582   </w:t>
            </w:r>
          </w:p>
        </w:tc>
        <w:tc>
          <w:tcPr>
            <w:tcW w:w="3118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Не позднее 10 рабочих дней после их изменений</w:t>
            </w:r>
          </w:p>
        </w:tc>
      </w:tr>
      <w:tr w:rsidR="00680DD9" w:rsidRPr="002B14CB" w:rsidTr="003E3E60">
        <w:tc>
          <w:tcPr>
            <w:tcW w:w="3686" w:type="dxa"/>
          </w:tcPr>
          <w:p w:rsidR="00680DD9" w:rsidRPr="003E3E60" w:rsidRDefault="00680DD9" w:rsidP="00680DD9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Информирование потребите</w:t>
            </w:r>
            <w:r w:rsidR="003E3E6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лей услуги в устной (при их личном обращении или по телефону) или письменной форме</w:t>
            </w:r>
          </w:p>
        </w:tc>
        <w:tc>
          <w:tcPr>
            <w:tcW w:w="8647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Информация об оказываемой муниципальной услуге</w:t>
            </w:r>
          </w:p>
        </w:tc>
        <w:tc>
          <w:tcPr>
            <w:tcW w:w="3118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По мере обращения</w:t>
            </w:r>
          </w:p>
        </w:tc>
      </w:tr>
      <w:tr w:rsidR="00680DD9" w:rsidRPr="002B14CB" w:rsidTr="003E3E60">
        <w:tc>
          <w:tcPr>
            <w:tcW w:w="3686" w:type="dxa"/>
          </w:tcPr>
          <w:p w:rsidR="00680DD9" w:rsidRPr="003E3E60" w:rsidRDefault="00680DD9" w:rsidP="00680DD9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информационных стендах в помещении учреждения </w:t>
            </w:r>
          </w:p>
        </w:tc>
        <w:tc>
          <w:tcPr>
            <w:tcW w:w="8647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 xml:space="preserve">Информационные материалы о муниципальной услуге, предоставляемой учреждением </w:t>
            </w:r>
          </w:p>
        </w:tc>
        <w:tc>
          <w:tcPr>
            <w:tcW w:w="3118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  <w:tr w:rsidR="00680DD9" w:rsidRPr="002B14CB" w:rsidTr="003E3E60">
        <w:tc>
          <w:tcPr>
            <w:tcW w:w="3686" w:type="dxa"/>
          </w:tcPr>
          <w:p w:rsidR="00680DD9" w:rsidRPr="003E3E60" w:rsidRDefault="00680DD9" w:rsidP="00680DD9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в информационном бюллетене ЗАТО Звёздный «Вестник Звёздного»</w:t>
            </w:r>
          </w:p>
        </w:tc>
        <w:tc>
          <w:tcPr>
            <w:tcW w:w="8647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Информационные материалы о муниципальной услуге, предоставляемой учреждением</w:t>
            </w:r>
          </w:p>
        </w:tc>
        <w:tc>
          <w:tcPr>
            <w:tcW w:w="3118" w:type="dxa"/>
          </w:tcPr>
          <w:p w:rsidR="00680DD9" w:rsidRPr="003E3E60" w:rsidRDefault="00680DD9" w:rsidP="003E3E60">
            <w:pPr>
              <w:pStyle w:val="ConsPlusCell"/>
              <w:spacing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hAnsi="Times New Roman" w:cs="Times New Roman"/>
                <w:sz w:val="26"/>
                <w:szCs w:val="26"/>
              </w:rPr>
              <w:t>По мере изменения информации</w:t>
            </w:r>
          </w:p>
        </w:tc>
      </w:tr>
    </w:tbl>
    <w:p w:rsidR="00680DD9" w:rsidRPr="003E3E60" w:rsidRDefault="00680DD9" w:rsidP="003E3E60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3E3E60" w:rsidRDefault="00680DD9" w:rsidP="003E3E60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E60">
        <w:rPr>
          <w:rFonts w:ascii="Times New Roman" w:hAnsi="Times New Roman" w:cs="Times New Roman"/>
          <w:sz w:val="26"/>
          <w:szCs w:val="26"/>
        </w:rPr>
        <w:t xml:space="preserve">5. Основание для досрочного прекращения исполнения муниципального задания: 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ликвидация учреждения;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реорганизация учреждения;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 xml:space="preserve">перераспределение полномочий, повлёкшее исключение из компетенции учреждения полномочий по оказанию муниципальной услуги; 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исключение муниципальной услуги из перечня муниципальных услуг (работ);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иные предусмотренные нормативными правовыми актами случаи, влекущие за собой невозможность оказания муниципальной услуги, не устранимые в краткосрочной перспективе.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lastRenderedPageBreak/>
        <w:t>6.</w:t>
      </w:r>
      <w:r w:rsidR="003E3E60">
        <w:rPr>
          <w:sz w:val="26"/>
          <w:szCs w:val="26"/>
        </w:rPr>
        <w:t xml:space="preserve"> </w:t>
      </w:r>
      <w:r w:rsidRPr="003E3E60">
        <w:rPr>
          <w:sz w:val="26"/>
          <w:szCs w:val="26"/>
        </w:rPr>
        <w:t xml:space="preserve">Предельные цены (тарифы) на оплату муниципальной услуги в случаях, если действующим законодательством Российской Федерации предусмотрено их оказание на платной основе, </w:t>
      </w:r>
      <w:r w:rsidRPr="003E3E60">
        <w:rPr>
          <w:sz w:val="26"/>
          <w:szCs w:val="26"/>
          <w:u w:val="single"/>
        </w:rPr>
        <w:t>отсутствуют.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>7. Порядок контроля за исполнением муниципального задания.</w:t>
      </w:r>
    </w:p>
    <w:p w:rsidR="00680DD9" w:rsidRPr="003E3E60" w:rsidRDefault="00680DD9" w:rsidP="003E3E60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ab/>
        <w:t>Контроль за оказанием муниципальных услуг в рамках муниципального задания осуществляется уполномоченным отделом администрации ЗАТО Звёздный посредством сбора информации и анализа информации по установленной форме (таблица 8.1), публичных отчётов руководителя учреждения, результатов внутреннего мониторинга деятельности учреждения (далее – отчётность).</w:t>
      </w:r>
    </w:p>
    <w:tbl>
      <w:tblPr>
        <w:tblW w:w="5014" w:type="pct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55"/>
        <w:gridCol w:w="4715"/>
        <w:gridCol w:w="6142"/>
      </w:tblGrid>
      <w:tr w:rsidR="00680DD9" w:rsidRPr="00095F3A" w:rsidTr="00680DD9">
        <w:trPr>
          <w:tblCellSpacing w:w="0" w:type="dxa"/>
        </w:trPr>
        <w:tc>
          <w:tcPr>
            <w:tcW w:w="1523" w:type="pct"/>
            <w:vAlign w:val="center"/>
            <w:hideMark/>
          </w:tcPr>
          <w:p w:rsidR="00680DD9" w:rsidRPr="003E3E60" w:rsidRDefault="00680DD9" w:rsidP="00680DD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</w:rPr>
              <w:t>Формы контроля</w:t>
            </w:r>
          </w:p>
        </w:tc>
        <w:tc>
          <w:tcPr>
            <w:tcW w:w="1510" w:type="pct"/>
            <w:vAlign w:val="center"/>
            <w:hideMark/>
          </w:tcPr>
          <w:p w:rsidR="00680DD9" w:rsidRPr="003E3E60" w:rsidRDefault="00680DD9" w:rsidP="00680DD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bCs/>
                <w:color w:val="333333"/>
                <w:sz w:val="26"/>
                <w:szCs w:val="26"/>
              </w:rPr>
              <w:t>Периодичность</w:t>
            </w:r>
          </w:p>
        </w:tc>
        <w:tc>
          <w:tcPr>
            <w:tcW w:w="1967" w:type="pct"/>
            <w:hideMark/>
          </w:tcPr>
          <w:p w:rsidR="00680DD9" w:rsidRPr="003E3E60" w:rsidRDefault="00680DD9" w:rsidP="00680DD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/>
                <w:bCs/>
                <w:color w:val="333333"/>
                <w:sz w:val="26"/>
                <w:szCs w:val="26"/>
              </w:rPr>
              <w:t>Отделы администрации ЗАТО Звёздный, осуществляющие контроль за оказанием услуг</w:t>
            </w:r>
          </w:p>
        </w:tc>
      </w:tr>
      <w:tr w:rsidR="00680DD9" w:rsidRPr="00095F3A" w:rsidTr="00680DD9">
        <w:trPr>
          <w:tblCellSpacing w:w="0" w:type="dxa"/>
        </w:trPr>
        <w:tc>
          <w:tcPr>
            <w:tcW w:w="1523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sz w:val="26"/>
                <w:szCs w:val="26"/>
              </w:rPr>
              <w:t>Последующий контроль в форме камеральной проверки отчётности</w:t>
            </w:r>
          </w:p>
        </w:tc>
        <w:tc>
          <w:tcPr>
            <w:tcW w:w="1510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Ежеквартально </w:t>
            </w:r>
          </w:p>
        </w:tc>
        <w:tc>
          <w:tcPr>
            <w:tcW w:w="1967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  <w:tr w:rsidR="00680DD9" w:rsidRPr="00095F3A" w:rsidTr="00680DD9">
        <w:trPr>
          <w:tblCellSpacing w:w="0" w:type="dxa"/>
        </w:trPr>
        <w:tc>
          <w:tcPr>
            <w:tcW w:w="1523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sz w:val="26"/>
                <w:szCs w:val="26"/>
              </w:rPr>
              <w:t>Последующий контроль в форме выездной проверки</w:t>
            </w:r>
          </w:p>
        </w:tc>
        <w:tc>
          <w:tcPr>
            <w:tcW w:w="1510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sz w:val="26"/>
                <w:szCs w:val="26"/>
              </w:rPr>
              <w:t>В соответствии с планом, графиком проведения выездных проверок, но не реже двух раз в год</w:t>
            </w:r>
          </w:p>
        </w:tc>
        <w:tc>
          <w:tcPr>
            <w:tcW w:w="1967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Отдел образования и воспитания администрации ЗАТО Звёздный, финансовый отдел администрации ЗАТО Звёздный, общий отдел администрации ЗАТО Звёздный</w:t>
            </w:r>
          </w:p>
        </w:tc>
      </w:tr>
      <w:tr w:rsidR="00680DD9" w:rsidRPr="00095F3A" w:rsidTr="00680DD9">
        <w:trPr>
          <w:tblCellSpacing w:w="0" w:type="dxa"/>
        </w:trPr>
        <w:tc>
          <w:tcPr>
            <w:tcW w:w="1523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Внеплановая проверка по обращениям, жалобам и предложениям родителей (законных представителей) потребителей услуги, надзорных органов и др. </w:t>
            </w:r>
          </w:p>
        </w:tc>
        <w:tc>
          <w:tcPr>
            <w:tcW w:w="1510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 w:cs="Times New Roman"/>
                <w:sz w:val="26"/>
                <w:szCs w:val="26"/>
              </w:rPr>
              <w:t>По мере необходимости (в случае получения обращений, жалоб, предложений родителей (законных представителей) потребителей услуги, надзорных органов и др.)</w:t>
            </w:r>
          </w:p>
        </w:tc>
        <w:tc>
          <w:tcPr>
            <w:tcW w:w="1967" w:type="pct"/>
            <w:hideMark/>
          </w:tcPr>
          <w:p w:rsidR="00680DD9" w:rsidRPr="003E3E60" w:rsidRDefault="00680DD9" w:rsidP="003E3E60">
            <w:pPr>
              <w:spacing w:after="0" w:line="228" w:lineRule="auto"/>
              <w:jc w:val="both"/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</w:pPr>
            <w:r w:rsidRPr="003E3E60">
              <w:rPr>
                <w:rFonts w:ascii="Times New Roman" w:eastAsia="Times New Roman" w:hAnsi="Times New Roman"/>
                <w:color w:val="333333"/>
                <w:sz w:val="26"/>
                <w:szCs w:val="26"/>
              </w:rPr>
              <w:t>Отдел образования и воспитания администрации ЗАТО Звёздный</w:t>
            </w:r>
          </w:p>
        </w:tc>
      </w:tr>
    </w:tbl>
    <w:p w:rsidR="00680DD9" w:rsidRPr="003E3E60" w:rsidRDefault="00680DD9" w:rsidP="00680DD9">
      <w:pPr>
        <w:pStyle w:val="a3"/>
        <w:spacing w:line="228" w:lineRule="auto"/>
        <w:jc w:val="both"/>
        <w:rPr>
          <w:sz w:val="26"/>
          <w:szCs w:val="26"/>
        </w:rPr>
      </w:pPr>
    </w:p>
    <w:p w:rsidR="00680DD9" w:rsidRPr="003E3E60" w:rsidRDefault="00680DD9" w:rsidP="00680DD9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>8. Требования к отчётности об исполнении муниципального задания.</w:t>
      </w:r>
    </w:p>
    <w:p w:rsidR="00680DD9" w:rsidRPr="003E3E60" w:rsidRDefault="00680DD9" w:rsidP="00680DD9">
      <w:pPr>
        <w:pStyle w:val="a3"/>
        <w:spacing w:line="228" w:lineRule="auto"/>
        <w:jc w:val="both"/>
        <w:rPr>
          <w:sz w:val="26"/>
          <w:szCs w:val="26"/>
        </w:rPr>
      </w:pPr>
      <w:r w:rsidRPr="003E3E60">
        <w:rPr>
          <w:sz w:val="26"/>
          <w:szCs w:val="26"/>
        </w:rPr>
        <w:t>8.1. Форма отчёта об исполнении муниципального задания.</w:t>
      </w:r>
    </w:p>
    <w:p w:rsidR="00680DD9" w:rsidRPr="003E3E60" w:rsidRDefault="00680DD9" w:rsidP="00680DD9">
      <w:pPr>
        <w:pStyle w:val="a3"/>
        <w:spacing w:line="228" w:lineRule="auto"/>
        <w:jc w:val="center"/>
        <w:rPr>
          <w:sz w:val="26"/>
          <w:szCs w:val="26"/>
        </w:rPr>
      </w:pPr>
    </w:p>
    <w:p w:rsidR="00680DD9" w:rsidRPr="003E3E60" w:rsidRDefault="00680DD9" w:rsidP="00680DD9">
      <w:pPr>
        <w:pStyle w:val="a3"/>
        <w:spacing w:line="228" w:lineRule="auto"/>
        <w:jc w:val="center"/>
        <w:rPr>
          <w:sz w:val="26"/>
          <w:szCs w:val="26"/>
        </w:rPr>
      </w:pPr>
      <w:r w:rsidRPr="003E3E60">
        <w:rPr>
          <w:sz w:val="26"/>
          <w:szCs w:val="26"/>
        </w:rPr>
        <w:t xml:space="preserve">Отчёт об исполнении муниципального задания </w:t>
      </w:r>
    </w:p>
    <w:p w:rsidR="00680DD9" w:rsidRPr="003E3E60" w:rsidRDefault="00680DD9" w:rsidP="00680DD9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3E3E60">
        <w:rPr>
          <w:sz w:val="26"/>
          <w:szCs w:val="26"/>
          <w:u w:val="single"/>
        </w:rPr>
        <w:t>МБУК «ДК ЗАТО Звёздный»</w:t>
      </w:r>
    </w:p>
    <w:p w:rsidR="00680DD9" w:rsidRPr="00036FD1" w:rsidRDefault="00680DD9" w:rsidP="00680DD9">
      <w:pPr>
        <w:pStyle w:val="a3"/>
        <w:spacing w:line="228" w:lineRule="auto"/>
        <w:jc w:val="center"/>
        <w:rPr>
          <w:sz w:val="20"/>
          <w:szCs w:val="20"/>
        </w:rPr>
      </w:pPr>
      <w:r w:rsidRPr="00036FD1">
        <w:rPr>
          <w:sz w:val="20"/>
          <w:szCs w:val="20"/>
        </w:rPr>
        <w:t>(наименование учреждения)</w:t>
      </w:r>
    </w:p>
    <w:p w:rsidR="00680DD9" w:rsidRPr="002B14CB" w:rsidRDefault="00680DD9" w:rsidP="00680DD9">
      <w:pPr>
        <w:pStyle w:val="a3"/>
        <w:spacing w:line="228" w:lineRule="auto"/>
        <w:jc w:val="center"/>
      </w:pPr>
      <w:r w:rsidRPr="002B14CB">
        <w:t>по состоянию на _________________________</w:t>
      </w:r>
    </w:p>
    <w:p w:rsidR="003E3E60" w:rsidRDefault="00680DD9" w:rsidP="00680DD9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Pr="00036FD1">
        <w:rPr>
          <w:sz w:val="20"/>
          <w:szCs w:val="20"/>
        </w:rPr>
        <w:t>(указать отчётный период)</w:t>
      </w:r>
    </w:p>
    <w:p w:rsidR="003E3E60" w:rsidRDefault="003E3E6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8"/>
        <w:gridCol w:w="1306"/>
        <w:gridCol w:w="3138"/>
        <w:gridCol w:w="2138"/>
        <w:gridCol w:w="2422"/>
        <w:gridCol w:w="2422"/>
      </w:tblGrid>
      <w:tr w:rsidR="00680DD9" w:rsidRPr="002B14CB" w:rsidTr="006A3B00">
        <w:trPr>
          <w:cantSplit/>
          <w:trHeight w:val="720"/>
        </w:trPr>
        <w:tc>
          <w:tcPr>
            <w:tcW w:w="1347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lastRenderedPageBreak/>
              <w:t>Наименование</w:t>
            </w:r>
          </w:p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показателя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Единица</w:t>
            </w:r>
            <w:r w:rsidR="00144261" w:rsidRPr="00144261">
              <w:rPr>
                <w:sz w:val="26"/>
                <w:szCs w:val="26"/>
              </w:rPr>
              <w:t xml:space="preserve"> </w:t>
            </w:r>
            <w:r w:rsidRPr="00144261">
              <w:rPr>
                <w:sz w:val="26"/>
                <w:szCs w:val="26"/>
              </w:rPr>
              <w:t>измерения</w:t>
            </w:r>
          </w:p>
        </w:tc>
        <w:tc>
          <w:tcPr>
            <w:tcW w:w="1005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685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776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6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0949BE" w:rsidRPr="002B14CB" w:rsidTr="006A3B00">
        <w:trPr>
          <w:cantSplit/>
          <w:trHeight w:val="720"/>
        </w:trPr>
        <w:tc>
          <w:tcPr>
            <w:tcW w:w="1347" w:type="pct"/>
            <w:vAlign w:val="center"/>
          </w:tcPr>
          <w:p w:rsidR="000949BE" w:rsidRPr="00144261" w:rsidRDefault="000949BE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0949BE" w:rsidRPr="00144261" w:rsidRDefault="000949BE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0949BE" w:rsidRPr="00144261" w:rsidRDefault="000949BE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0949BE" w:rsidRPr="00144261" w:rsidRDefault="000949BE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1" w:type="pct"/>
          </w:tcPr>
          <w:p w:rsidR="000949BE" w:rsidRPr="00144261" w:rsidRDefault="000949BE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5" w:type="pct"/>
          </w:tcPr>
          <w:p w:rsidR="00CF47C4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  <w:p w:rsidR="00CF47C4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47C4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CF47C4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47C4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CF47C4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949BE" w:rsidRPr="00144261" w:rsidRDefault="00CF47C4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685" w:type="pct"/>
            <w:vAlign w:val="center"/>
          </w:tcPr>
          <w:p w:rsidR="000949BE" w:rsidRPr="00144261" w:rsidRDefault="000949BE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pct"/>
            <w:vAlign w:val="center"/>
          </w:tcPr>
          <w:p w:rsidR="000949BE" w:rsidRPr="00144261" w:rsidRDefault="000949BE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6" w:type="pct"/>
            <w:vAlign w:val="center"/>
          </w:tcPr>
          <w:p w:rsidR="000949BE" w:rsidRPr="00144261" w:rsidRDefault="000949BE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80DD9" w:rsidRPr="002B14CB" w:rsidTr="00680DD9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1. Загрузка зала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%</w:t>
            </w:r>
          </w:p>
        </w:tc>
        <w:tc>
          <w:tcPr>
            <w:tcW w:w="1005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8</w:t>
            </w:r>
            <w:r w:rsidR="00CF47C4" w:rsidRPr="00144261">
              <w:rPr>
                <w:sz w:val="26"/>
                <w:szCs w:val="26"/>
              </w:rPr>
              <w:t>6</w:t>
            </w:r>
            <w:r w:rsidRPr="00144261">
              <w:rPr>
                <w:sz w:val="26"/>
                <w:szCs w:val="26"/>
              </w:rPr>
              <w:t>,0</w:t>
            </w:r>
          </w:p>
        </w:tc>
        <w:tc>
          <w:tcPr>
            <w:tcW w:w="685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  <w:vAlign w:val="center"/>
          </w:tcPr>
          <w:p w:rsidR="00680DD9" w:rsidRPr="00144261" w:rsidRDefault="00680DD9" w:rsidP="00144261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ед.</w:t>
            </w:r>
          </w:p>
        </w:tc>
        <w:tc>
          <w:tcPr>
            <w:tcW w:w="1005" w:type="pct"/>
            <w:vAlign w:val="center"/>
          </w:tcPr>
          <w:p w:rsidR="00680DD9" w:rsidRPr="00144261" w:rsidRDefault="006A3B00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20</w:t>
            </w:r>
          </w:p>
        </w:tc>
        <w:tc>
          <w:tcPr>
            <w:tcW w:w="685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  <w:vAlign w:val="center"/>
          </w:tcPr>
          <w:p w:rsidR="00680DD9" w:rsidRPr="00144261" w:rsidRDefault="00896AF3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80DD9" w:rsidRPr="00144261">
              <w:rPr>
                <w:rFonts w:ascii="Times New Roman" w:hAnsi="Times New Roman" w:cs="Times New Roman"/>
                <w:sz w:val="26"/>
                <w:szCs w:val="26"/>
              </w:rPr>
              <w:t>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5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5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  <w:vAlign w:val="center"/>
          </w:tcPr>
          <w:p w:rsidR="00680DD9" w:rsidRPr="00144261" w:rsidRDefault="00896AF3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80DD9" w:rsidRPr="00144261">
              <w:rPr>
                <w:rFonts w:ascii="Times New Roman" w:hAnsi="Times New Roman" w:cs="Times New Roman"/>
                <w:sz w:val="26"/>
                <w:szCs w:val="26"/>
              </w:rPr>
              <w:t>. Удовлетворённость жителей ЗАТО Звёздный качеством проведения культурно-</w:t>
            </w:r>
            <w:r w:rsidR="000949BE" w:rsidRPr="00144261">
              <w:rPr>
                <w:rFonts w:ascii="Times New Roman" w:hAnsi="Times New Roman" w:cs="Times New Roman"/>
                <w:sz w:val="26"/>
                <w:szCs w:val="26"/>
              </w:rPr>
              <w:t>массовых</w:t>
            </w:r>
            <w:r w:rsidR="00680DD9"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5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685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</w:tcPr>
          <w:p w:rsidR="00680DD9" w:rsidRPr="00144261" w:rsidRDefault="00AF02E2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80DD9"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. Доля населения, посещающего </w:t>
            </w:r>
            <w:r w:rsidR="000949BE" w:rsidRPr="00144261">
              <w:rPr>
                <w:rFonts w:ascii="Times New Roman" w:hAnsi="Times New Roman" w:cs="Times New Roman"/>
                <w:sz w:val="26"/>
                <w:szCs w:val="26"/>
              </w:rPr>
              <w:t>культурно-массовые мероприятия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5" w:type="pct"/>
            <w:shd w:val="clear" w:color="auto" w:fill="auto"/>
            <w:vAlign w:val="center"/>
          </w:tcPr>
          <w:p w:rsidR="00680DD9" w:rsidRPr="00144261" w:rsidRDefault="006A3B00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  <w:r w:rsidR="00680DD9" w:rsidRPr="00144261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  <w:tc>
          <w:tcPr>
            <w:tcW w:w="685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</w:tcPr>
          <w:p w:rsidR="00680DD9" w:rsidRPr="00144261" w:rsidRDefault="00AF02E2" w:rsidP="00144261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6</w:t>
            </w:r>
            <w:r w:rsidR="00680DD9" w:rsidRPr="00144261">
              <w:rPr>
                <w:sz w:val="26"/>
                <w:szCs w:val="26"/>
              </w:rPr>
              <w:t>. Укомплектованность кадрами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144261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5" w:type="pct"/>
            <w:vAlign w:val="center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100</w:t>
            </w:r>
          </w:p>
        </w:tc>
        <w:tc>
          <w:tcPr>
            <w:tcW w:w="685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80DD9" w:rsidRPr="002B14CB" w:rsidTr="006A3B00">
        <w:trPr>
          <w:cantSplit/>
          <w:trHeight w:val="240"/>
        </w:trPr>
        <w:tc>
          <w:tcPr>
            <w:tcW w:w="1347" w:type="pct"/>
          </w:tcPr>
          <w:p w:rsidR="00144261" w:rsidRDefault="00AF02E2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  <w:r w:rsidR="00680DD9"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D87C14" w:rsidRPr="00144261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</w:t>
            </w:r>
            <w:r w:rsidR="0014426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44261">
              <w:rPr>
                <w:rFonts w:ascii="Times New Roman" w:hAnsi="Times New Roman" w:cs="Times New Roman"/>
                <w:sz w:val="26"/>
                <w:szCs w:val="26"/>
              </w:rPr>
              <w:t>ятий («дорожной карте») «Изме</w:t>
            </w:r>
            <w:r w:rsidR="0014426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44261">
              <w:rPr>
                <w:rFonts w:ascii="Times New Roman" w:hAnsi="Times New Roman" w:cs="Times New Roman"/>
                <w:sz w:val="26"/>
                <w:szCs w:val="26"/>
              </w:rPr>
              <w:t>нения в отраслях социальной сферы, направленные на повыше</w:t>
            </w:r>
            <w:r w:rsidR="0014426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87C14" w:rsidRPr="00144261">
              <w:rPr>
                <w:rFonts w:ascii="Times New Roman" w:hAnsi="Times New Roman" w:cs="Times New Roman"/>
                <w:sz w:val="26"/>
                <w:szCs w:val="26"/>
              </w:rPr>
              <w:t>ние эффективности сферы культуры в Пермском крае», утвержд</w:t>
            </w:r>
            <w:r w:rsidR="00144261"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="00D87C14"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</w:p>
          <w:p w:rsidR="00680DD9" w:rsidRPr="00144261" w:rsidRDefault="00D87C14" w:rsidP="00144261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1" w:type="pct"/>
            <w:vAlign w:val="center"/>
          </w:tcPr>
          <w:p w:rsidR="00680DD9" w:rsidRPr="00144261" w:rsidRDefault="00680DD9" w:rsidP="00680DD9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5" w:type="pct"/>
            <w:vAlign w:val="center"/>
          </w:tcPr>
          <w:p w:rsidR="00680DD9" w:rsidRPr="00144261" w:rsidRDefault="00C0358E" w:rsidP="00680DD9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90</w:t>
            </w:r>
          </w:p>
        </w:tc>
        <w:tc>
          <w:tcPr>
            <w:tcW w:w="685" w:type="pct"/>
          </w:tcPr>
          <w:p w:rsidR="00680DD9" w:rsidRPr="00144261" w:rsidRDefault="00680DD9" w:rsidP="00680DD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680DD9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6" w:type="pct"/>
          </w:tcPr>
          <w:p w:rsidR="00680DD9" w:rsidRPr="00144261" w:rsidRDefault="00680DD9" w:rsidP="00680DD9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80DD9" w:rsidRPr="00144261" w:rsidRDefault="00680DD9" w:rsidP="00680DD9">
      <w:pPr>
        <w:pStyle w:val="a3"/>
        <w:spacing w:line="228" w:lineRule="auto"/>
        <w:jc w:val="both"/>
        <w:rPr>
          <w:sz w:val="22"/>
          <w:szCs w:val="22"/>
        </w:rPr>
      </w:pPr>
      <w:r w:rsidRPr="00144261">
        <w:rPr>
          <w:sz w:val="22"/>
          <w:szCs w:val="22"/>
        </w:rPr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80DD9" w:rsidRPr="00144261" w:rsidRDefault="00680DD9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Pr="00144261" w:rsidRDefault="00680DD9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4261">
        <w:rPr>
          <w:rFonts w:ascii="Times New Roman" w:hAnsi="Times New Roman" w:cs="Times New Roman"/>
          <w:sz w:val="26"/>
          <w:szCs w:val="26"/>
        </w:rPr>
        <w:t>8.2. Сроки представления отчётов об исполнении муниципального задания:</w:t>
      </w:r>
    </w:p>
    <w:p w:rsidR="00680DD9" w:rsidRPr="00144261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4261">
        <w:rPr>
          <w:rFonts w:ascii="Times New Roman" w:hAnsi="Times New Roman" w:cs="Times New Roman"/>
          <w:sz w:val="26"/>
          <w:szCs w:val="26"/>
        </w:rPr>
        <w:tab/>
        <w:t>по итогам квартала - не позднее 10 числа месяца, следующего за отчётным периодом;</w:t>
      </w:r>
    </w:p>
    <w:p w:rsidR="00680DD9" w:rsidRDefault="00680DD9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4261">
        <w:rPr>
          <w:rFonts w:ascii="Times New Roman" w:hAnsi="Times New Roman" w:cs="Times New Roman"/>
          <w:sz w:val="26"/>
          <w:szCs w:val="26"/>
        </w:rPr>
        <w:tab/>
        <w:t>по итогам года - не позднее 15 числа месяца, следующего за отчётным периодом.</w:t>
      </w:r>
    </w:p>
    <w:p w:rsidR="00144261" w:rsidRPr="00144261" w:rsidRDefault="00144261" w:rsidP="00680DD9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0DD9" w:rsidRDefault="00680DD9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44261">
        <w:rPr>
          <w:rFonts w:ascii="Times New Roman" w:hAnsi="Times New Roman" w:cs="Times New Roman"/>
          <w:sz w:val="26"/>
          <w:szCs w:val="26"/>
        </w:rPr>
        <w:t xml:space="preserve">8.3. Иные требования к отчётности об исполнении муниципального задания </w:t>
      </w:r>
      <w:r w:rsidRPr="00144261">
        <w:rPr>
          <w:rFonts w:ascii="Times New Roman" w:hAnsi="Times New Roman" w:cs="Times New Roman"/>
          <w:sz w:val="26"/>
          <w:szCs w:val="26"/>
          <w:u w:val="single"/>
        </w:rPr>
        <w:t>отсутствуют.</w:t>
      </w:r>
    </w:p>
    <w:p w:rsidR="00144261" w:rsidRPr="00144261" w:rsidRDefault="00144261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680DD9" w:rsidRPr="00144261" w:rsidRDefault="00680DD9" w:rsidP="00680DD9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44261">
        <w:rPr>
          <w:rFonts w:ascii="Times New Roman" w:hAnsi="Times New Roman" w:cs="Times New Roman"/>
          <w:sz w:val="26"/>
          <w:szCs w:val="26"/>
        </w:rPr>
        <w:t xml:space="preserve">9. Иная информация, необходимая для исполнения (контроля за исполнением) муниципального задания, </w:t>
      </w:r>
      <w:r w:rsidRPr="00144261">
        <w:rPr>
          <w:rFonts w:ascii="Times New Roman" w:hAnsi="Times New Roman" w:cs="Times New Roman"/>
          <w:sz w:val="26"/>
          <w:szCs w:val="26"/>
          <w:u w:val="single"/>
        </w:rPr>
        <w:t>отсутствует.</w:t>
      </w:r>
    </w:p>
    <w:p w:rsidR="00491858" w:rsidRPr="00144261" w:rsidRDefault="00491858" w:rsidP="005056DB">
      <w:pPr>
        <w:pStyle w:val="a3"/>
        <w:spacing w:line="228" w:lineRule="auto"/>
        <w:jc w:val="both"/>
        <w:rPr>
          <w:sz w:val="26"/>
          <w:szCs w:val="26"/>
        </w:rPr>
      </w:pPr>
    </w:p>
    <w:sectPr w:rsidR="00491858" w:rsidRPr="00144261" w:rsidSect="005719FC">
      <w:headerReference w:type="default" r:id="rId10"/>
      <w:pgSz w:w="16838" w:h="11906" w:orient="landscape" w:code="9"/>
      <w:pgMar w:top="1644" w:right="680" w:bottom="680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114" w:rsidRDefault="00213114" w:rsidP="00D6686D">
      <w:pPr>
        <w:spacing w:after="0" w:line="240" w:lineRule="auto"/>
      </w:pPr>
      <w:r>
        <w:separator/>
      </w:r>
    </w:p>
  </w:endnote>
  <w:endnote w:type="continuationSeparator" w:id="1">
    <w:p w:rsidR="00213114" w:rsidRDefault="00213114" w:rsidP="00D6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114" w:rsidRDefault="00213114" w:rsidP="00D6686D">
      <w:pPr>
        <w:spacing w:after="0" w:line="240" w:lineRule="auto"/>
      </w:pPr>
      <w:r>
        <w:separator/>
      </w:r>
    </w:p>
  </w:footnote>
  <w:footnote w:type="continuationSeparator" w:id="1">
    <w:p w:rsidR="00213114" w:rsidRDefault="00213114" w:rsidP="00D6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495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719FC" w:rsidRDefault="005719FC">
        <w:pPr>
          <w:pStyle w:val="a9"/>
          <w:jc w:val="center"/>
        </w:pPr>
      </w:p>
      <w:p w:rsidR="005719FC" w:rsidRDefault="005719FC">
        <w:pPr>
          <w:pStyle w:val="a9"/>
          <w:jc w:val="center"/>
        </w:pPr>
      </w:p>
      <w:p w:rsidR="005719FC" w:rsidRPr="00D6686D" w:rsidRDefault="000A18D1">
        <w:pPr>
          <w:pStyle w:val="a9"/>
          <w:jc w:val="center"/>
          <w:rPr>
            <w:sz w:val="20"/>
            <w:szCs w:val="20"/>
          </w:rPr>
        </w:pPr>
        <w:r w:rsidRPr="00D6686D">
          <w:rPr>
            <w:sz w:val="20"/>
            <w:szCs w:val="20"/>
          </w:rPr>
          <w:fldChar w:fldCharType="begin"/>
        </w:r>
        <w:r w:rsidR="005719FC" w:rsidRPr="00D6686D">
          <w:rPr>
            <w:sz w:val="20"/>
            <w:szCs w:val="20"/>
          </w:rPr>
          <w:instrText xml:space="preserve"> PAGE   \* MERGEFORMAT </w:instrText>
        </w:r>
        <w:r w:rsidRPr="00D6686D">
          <w:rPr>
            <w:sz w:val="20"/>
            <w:szCs w:val="20"/>
          </w:rPr>
          <w:fldChar w:fldCharType="separate"/>
        </w:r>
        <w:r w:rsidR="00723993">
          <w:rPr>
            <w:noProof/>
            <w:sz w:val="20"/>
            <w:szCs w:val="20"/>
          </w:rPr>
          <w:t>2</w:t>
        </w:r>
        <w:r w:rsidRPr="00D6686D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1858"/>
    <w:rsid w:val="00036FD1"/>
    <w:rsid w:val="0004158A"/>
    <w:rsid w:val="000468EA"/>
    <w:rsid w:val="00076500"/>
    <w:rsid w:val="00077A04"/>
    <w:rsid w:val="00080E20"/>
    <w:rsid w:val="000949BE"/>
    <w:rsid w:val="000A18D1"/>
    <w:rsid w:val="000B4D0C"/>
    <w:rsid w:val="000E4797"/>
    <w:rsid w:val="000F1052"/>
    <w:rsid w:val="00103DC9"/>
    <w:rsid w:val="00112271"/>
    <w:rsid w:val="00144261"/>
    <w:rsid w:val="001C7BDC"/>
    <w:rsid w:val="0020127A"/>
    <w:rsid w:val="00213114"/>
    <w:rsid w:val="002A552A"/>
    <w:rsid w:val="002B14CB"/>
    <w:rsid w:val="002B77BD"/>
    <w:rsid w:val="002E1292"/>
    <w:rsid w:val="002F228A"/>
    <w:rsid w:val="00324E89"/>
    <w:rsid w:val="00324EAC"/>
    <w:rsid w:val="00371D67"/>
    <w:rsid w:val="003A29D9"/>
    <w:rsid w:val="003C7F00"/>
    <w:rsid w:val="003E235D"/>
    <w:rsid w:val="003E3E60"/>
    <w:rsid w:val="00403B33"/>
    <w:rsid w:val="004224EF"/>
    <w:rsid w:val="00432574"/>
    <w:rsid w:val="00436C96"/>
    <w:rsid w:val="004417CC"/>
    <w:rsid w:val="00444C94"/>
    <w:rsid w:val="00451CF1"/>
    <w:rsid w:val="00460C73"/>
    <w:rsid w:val="00490839"/>
    <w:rsid w:val="00491858"/>
    <w:rsid w:val="004942BB"/>
    <w:rsid w:val="004A0229"/>
    <w:rsid w:val="004A75FB"/>
    <w:rsid w:val="004A7B54"/>
    <w:rsid w:val="004C3F37"/>
    <w:rsid w:val="005056DB"/>
    <w:rsid w:val="0053003E"/>
    <w:rsid w:val="00543E2C"/>
    <w:rsid w:val="005719FC"/>
    <w:rsid w:val="00572DA2"/>
    <w:rsid w:val="00573AD2"/>
    <w:rsid w:val="005903D6"/>
    <w:rsid w:val="00592A53"/>
    <w:rsid w:val="00595384"/>
    <w:rsid w:val="005B326B"/>
    <w:rsid w:val="005C60B2"/>
    <w:rsid w:val="00647C68"/>
    <w:rsid w:val="00680DD9"/>
    <w:rsid w:val="0068291C"/>
    <w:rsid w:val="00691E20"/>
    <w:rsid w:val="006A1D76"/>
    <w:rsid w:val="006A3B00"/>
    <w:rsid w:val="006A3F38"/>
    <w:rsid w:val="006B1A06"/>
    <w:rsid w:val="006D11EF"/>
    <w:rsid w:val="006D6B38"/>
    <w:rsid w:val="006E1B49"/>
    <w:rsid w:val="00707A0D"/>
    <w:rsid w:val="00716313"/>
    <w:rsid w:val="0072262C"/>
    <w:rsid w:val="00723993"/>
    <w:rsid w:val="0075666D"/>
    <w:rsid w:val="00771E83"/>
    <w:rsid w:val="007820D1"/>
    <w:rsid w:val="00783B46"/>
    <w:rsid w:val="007902C6"/>
    <w:rsid w:val="007A25C7"/>
    <w:rsid w:val="007B16A8"/>
    <w:rsid w:val="007C7101"/>
    <w:rsid w:val="007E0AFA"/>
    <w:rsid w:val="007E763E"/>
    <w:rsid w:val="008179A4"/>
    <w:rsid w:val="008325A4"/>
    <w:rsid w:val="0084434F"/>
    <w:rsid w:val="00862DA8"/>
    <w:rsid w:val="00866201"/>
    <w:rsid w:val="0087066E"/>
    <w:rsid w:val="00895955"/>
    <w:rsid w:val="00896AF3"/>
    <w:rsid w:val="008A2E92"/>
    <w:rsid w:val="008D3AAA"/>
    <w:rsid w:val="008E6AD0"/>
    <w:rsid w:val="008F42B6"/>
    <w:rsid w:val="00931EA4"/>
    <w:rsid w:val="00962C84"/>
    <w:rsid w:val="0098423E"/>
    <w:rsid w:val="00995164"/>
    <w:rsid w:val="009A591C"/>
    <w:rsid w:val="009B0D58"/>
    <w:rsid w:val="009C0F38"/>
    <w:rsid w:val="009C22EE"/>
    <w:rsid w:val="00A43535"/>
    <w:rsid w:val="00A6750D"/>
    <w:rsid w:val="00A71E9B"/>
    <w:rsid w:val="00A74ABC"/>
    <w:rsid w:val="00A77F63"/>
    <w:rsid w:val="00A87458"/>
    <w:rsid w:val="00AA07F9"/>
    <w:rsid w:val="00AA5BA8"/>
    <w:rsid w:val="00AB1CAF"/>
    <w:rsid w:val="00AC49DC"/>
    <w:rsid w:val="00AF02E2"/>
    <w:rsid w:val="00AF2D82"/>
    <w:rsid w:val="00B05352"/>
    <w:rsid w:val="00B65B15"/>
    <w:rsid w:val="00B75644"/>
    <w:rsid w:val="00BB67E8"/>
    <w:rsid w:val="00BC5479"/>
    <w:rsid w:val="00BF17C4"/>
    <w:rsid w:val="00BF5F48"/>
    <w:rsid w:val="00C026CF"/>
    <w:rsid w:val="00C0358E"/>
    <w:rsid w:val="00C129A0"/>
    <w:rsid w:val="00C82950"/>
    <w:rsid w:val="00CF47C4"/>
    <w:rsid w:val="00D126EE"/>
    <w:rsid w:val="00D15F70"/>
    <w:rsid w:val="00D171DF"/>
    <w:rsid w:val="00D274EF"/>
    <w:rsid w:val="00D56E3C"/>
    <w:rsid w:val="00D6686D"/>
    <w:rsid w:val="00D757BB"/>
    <w:rsid w:val="00D85322"/>
    <w:rsid w:val="00D87C14"/>
    <w:rsid w:val="00DD5EC1"/>
    <w:rsid w:val="00E43846"/>
    <w:rsid w:val="00E60EB0"/>
    <w:rsid w:val="00E85178"/>
    <w:rsid w:val="00F10039"/>
    <w:rsid w:val="00F32488"/>
    <w:rsid w:val="00F5223B"/>
    <w:rsid w:val="00F56D92"/>
    <w:rsid w:val="00F71265"/>
    <w:rsid w:val="00F83A0D"/>
    <w:rsid w:val="00F856A6"/>
    <w:rsid w:val="00FA0A8F"/>
    <w:rsid w:val="00FA4396"/>
    <w:rsid w:val="00FB4CB3"/>
    <w:rsid w:val="00FE3D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918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qFormat/>
    <w:rsid w:val="00491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91858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A77F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77F63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62C8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1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1B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86D"/>
  </w:style>
  <w:style w:type="paragraph" w:styleId="ab">
    <w:name w:val="footer"/>
    <w:basedOn w:val="a"/>
    <w:link w:val="ac"/>
    <w:uiPriority w:val="99"/>
    <w:semiHidden/>
    <w:unhideWhenUsed/>
    <w:rsid w:val="00D66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686D"/>
  </w:style>
  <w:style w:type="character" w:styleId="ad">
    <w:name w:val="FollowedHyperlink"/>
    <w:basedOn w:val="a0"/>
    <w:uiPriority w:val="99"/>
    <w:semiHidden/>
    <w:unhideWhenUsed/>
    <w:rsid w:val="008D3AA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vezdny.permarea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k-zvezdny.itisinfo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vezdny.permarea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dk-zvezdny.itisinf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5348</Words>
  <Characters>30484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Звездный</Company>
  <LinksUpToDate>false</LinksUpToDate>
  <CharactersWithSpaces>35761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ea_kartasheva</dc:creator>
  <cp:lastModifiedBy>Коноплева</cp:lastModifiedBy>
  <cp:revision>2</cp:revision>
  <cp:lastPrinted>2017-02-07T04:03:00Z</cp:lastPrinted>
  <dcterms:created xsi:type="dcterms:W3CDTF">2017-03-10T11:31:00Z</dcterms:created>
  <dcterms:modified xsi:type="dcterms:W3CDTF">2017-03-10T11:31:00Z</dcterms:modified>
</cp:coreProperties>
</file>