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69" w:rsidRPr="00613C69" w:rsidRDefault="00613C69" w:rsidP="00613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КРИТЕРИИ  ДЛЯ РАСЧЁТА </w:t>
      </w:r>
      <w:proofErr w:type="gramStart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ВЫПЛАТ СТИМУЛИРУЮЩЕЙ ЧАСТИ ФОНДА ОПЛАТЫ ТРУДА</w:t>
      </w:r>
      <w:proofErr w:type="gramEnd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Приложение № 8</w:t>
      </w:r>
    </w:p>
    <w:p w:rsidR="00613C69" w:rsidRPr="00613C69" w:rsidRDefault="00613C69" w:rsidP="00613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613C69" w:rsidRPr="00613C69" w:rsidRDefault="00613C69" w:rsidP="00613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МБУК «ДК ЗАТО Звёздный</w:t>
      </w:r>
      <w:proofErr w:type="gramStart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»с</w:t>
      </w:r>
      <w:proofErr w:type="gramEnd"/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труктурное подразделение «Телеканал ЗАТО КТВ» </w:t>
      </w:r>
      <w:bookmarkStart w:id="0" w:name="_GoBack"/>
      <w:bookmarkEnd w:id="0"/>
      <w:r w:rsidR="00CC55CC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редактор</w:t>
      </w:r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месяц _</w:t>
      </w:r>
      <w:r w:rsidR="00CC55CC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________________________</w:t>
      </w:r>
      <w:r w:rsidRPr="00613C69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</w:t>
      </w: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84"/>
        <w:gridCol w:w="6946"/>
        <w:gridCol w:w="1189"/>
        <w:gridCol w:w="796"/>
        <w:gridCol w:w="1417"/>
        <w:gridCol w:w="1134"/>
        <w:gridCol w:w="3828"/>
        <w:gridCol w:w="425"/>
      </w:tblGrid>
      <w:tr w:rsidR="00CC55CC" w:rsidRPr="00613C69" w:rsidTr="00CC55CC">
        <w:trPr>
          <w:gridAfter w:val="1"/>
          <w:wAfter w:w="425" w:type="dxa"/>
          <w:trHeight w:val="141"/>
          <w:tblHeader/>
        </w:trPr>
        <w:tc>
          <w:tcPr>
            <w:tcW w:w="425" w:type="dxa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Шкала показателей (МЗ)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Макс. количество %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gramStart"/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Само</w:t>
            </w: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br/>
              <w:t>оценка</w:t>
            </w:r>
            <w:proofErr w:type="gramEnd"/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Пояснения</w:t>
            </w:r>
          </w:p>
        </w:tc>
      </w:tr>
      <w:tr w:rsidR="00CC55CC" w:rsidRPr="00613C69" w:rsidTr="00CC55CC">
        <w:trPr>
          <w:gridAfter w:val="1"/>
          <w:wAfter w:w="425" w:type="dxa"/>
          <w:trHeight w:val="620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количества просмотров программ (в сравнении с АППГ)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выше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том же уровне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ниже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046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 оказанной консультативной, методической помощи сторонним организациям (со справкой)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(за каждое)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Отсутствие 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752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Соответствие информационных материалов техническому  заданию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соответствует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41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Знание, внедрение и использование в работе новых программ, приёмов видеосъемки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Используется</w:t>
            </w:r>
            <w:proofErr w:type="gramEnd"/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не используется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41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дополнительных внебюджетных источников 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учреждения ПК 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учреждения Звёздного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+3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41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внедрение инновационных технологий, применение которых привело к позитивным изменениям в деятельности учреждения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каждую 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335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Наполнение информацией </w:t>
            </w:r>
            <w:proofErr w:type="spellStart"/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аккаунта</w:t>
            </w:r>
            <w:proofErr w:type="spellEnd"/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сети Интернет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отсутствие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+15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309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Реализация проектов, участие в проектах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каждый 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41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Процент обоснованных жалоб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отсутствие   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485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shd w:val="clear" w:color="auto" w:fill="FFFFFF"/>
                <w:lang w:eastAsia="ru-RU"/>
              </w:rPr>
              <w:t xml:space="preserve">Квалифицированное выполнение дополнительных объемов работ по оперативным поручениям в сжатые сроки и работ </w:t>
            </w: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 входящих в функциональные обязанности и должностные инструкции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каждое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+10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554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Участие в выполнении срочных и внеплановых работ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каждую 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+20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57"/>
          <w:tblHeader/>
        </w:trPr>
        <w:tc>
          <w:tcPr>
            <w:tcW w:w="425" w:type="dxa"/>
          </w:tcPr>
          <w:p w:rsidR="00CC55CC" w:rsidRPr="00CC55CC" w:rsidRDefault="00CC55CC" w:rsidP="00CC55CC">
            <w:pPr>
              <w:pStyle w:val="a3"/>
              <w:numPr>
                <w:ilvl w:val="0"/>
                <w:numId w:val="1"/>
              </w:num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30" w:type="dxa"/>
            <w:gridSpan w:val="2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Участие в субботниках, конкурсах, выставках, опросах и т.д.</w:t>
            </w:r>
          </w:p>
        </w:tc>
        <w:tc>
          <w:tcPr>
            <w:tcW w:w="1985" w:type="dxa"/>
            <w:gridSpan w:val="2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 каждое 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13C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613C69" w:rsidTr="00CC55CC">
        <w:trPr>
          <w:gridAfter w:val="1"/>
          <w:wAfter w:w="425" w:type="dxa"/>
          <w:trHeight w:val="157"/>
          <w:tblHeader/>
        </w:trPr>
        <w:tc>
          <w:tcPr>
            <w:tcW w:w="9640" w:type="dxa"/>
            <w:gridSpan w:val="5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631E3">
              <w:rPr>
                <w:rFonts w:ascii="Times New Roman" w:hAnsi="Times New Roman"/>
                <w:sz w:val="18"/>
                <w:szCs w:val="20"/>
              </w:rPr>
              <w:t>Итоговое количество процентов (суммарное количество процентов не должно превышать максимального количества процентов в месяц)</w:t>
            </w:r>
          </w:p>
        </w:tc>
        <w:tc>
          <w:tcPr>
            <w:tcW w:w="1417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828" w:type="dxa"/>
            <w:vAlign w:val="center"/>
          </w:tcPr>
          <w:p w:rsidR="00CC55CC" w:rsidRPr="00613C69" w:rsidRDefault="00CC55CC" w:rsidP="00613C69">
            <w:pPr>
              <w:tabs>
                <w:tab w:val="left" w:pos="495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C55CC" w:rsidRPr="008E20C7" w:rsidTr="00CC55CC">
        <w:trPr>
          <w:gridBefore w:val="2"/>
          <w:wBefore w:w="709" w:type="dxa"/>
          <w:trHeight w:val="1154"/>
        </w:trPr>
        <w:tc>
          <w:tcPr>
            <w:tcW w:w="81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1DF3" w:rsidRPr="004F1DF3" w:rsidRDefault="004F1DF3" w:rsidP="00D3056E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  <w:p w:rsidR="00CC55CC" w:rsidRPr="004F1DF3" w:rsidRDefault="00CC55CC" w:rsidP="00D3056E">
            <w:pPr>
              <w:tabs>
                <w:tab w:val="left" w:pos="495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4F1DF3">
              <w:rPr>
                <w:rFonts w:ascii="Times New Roman" w:hAnsi="Times New Roman"/>
                <w:sz w:val="24"/>
                <w:szCs w:val="20"/>
              </w:rPr>
              <w:t>СОГЛАСОВАНО _____%  Директор МБУК «</w:t>
            </w:r>
            <w:proofErr w:type="gramStart"/>
            <w:r w:rsidRPr="004F1DF3">
              <w:rPr>
                <w:rFonts w:ascii="Times New Roman" w:hAnsi="Times New Roman"/>
                <w:sz w:val="24"/>
                <w:szCs w:val="20"/>
              </w:rPr>
              <w:t>ДК</w:t>
            </w:r>
            <w:proofErr w:type="gramEnd"/>
            <w:r w:rsidRPr="004F1DF3">
              <w:rPr>
                <w:rFonts w:ascii="Times New Roman" w:hAnsi="Times New Roman"/>
                <w:sz w:val="24"/>
                <w:szCs w:val="20"/>
              </w:rPr>
              <w:t xml:space="preserve"> ЗАТО Звёздный»</w:t>
            </w:r>
          </w:p>
          <w:p w:rsidR="00CC55CC" w:rsidRPr="004F1DF3" w:rsidRDefault="00CC55CC" w:rsidP="00D3056E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4F1DF3">
              <w:rPr>
                <w:rFonts w:ascii="Times New Roman" w:hAnsi="Times New Roman"/>
                <w:sz w:val="24"/>
                <w:szCs w:val="20"/>
              </w:rPr>
              <w:t>________________   Е.В. Коноплёва «___»___________20</w:t>
            </w:r>
            <w:r w:rsidR="004F1DF3" w:rsidRPr="004F1DF3">
              <w:rPr>
                <w:rFonts w:ascii="Times New Roman" w:hAnsi="Times New Roman"/>
                <w:sz w:val="24"/>
                <w:szCs w:val="20"/>
              </w:rPr>
              <w:t>19 г.</w:t>
            </w:r>
          </w:p>
          <w:p w:rsidR="00CC55CC" w:rsidRPr="004F1DF3" w:rsidRDefault="00CC55CC" w:rsidP="00D3056E">
            <w:pPr>
              <w:tabs>
                <w:tab w:val="left" w:pos="4953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76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F1DF3" w:rsidRPr="004F1DF3" w:rsidRDefault="00CC55CC" w:rsidP="00CC55CC">
            <w:pPr>
              <w:tabs>
                <w:tab w:val="left" w:pos="4232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4F1DF3">
              <w:rPr>
                <w:rFonts w:ascii="Times New Roman" w:hAnsi="Times New Roman"/>
                <w:sz w:val="24"/>
                <w:szCs w:val="20"/>
              </w:rPr>
              <w:t xml:space="preserve">                                </w:t>
            </w:r>
          </w:p>
          <w:p w:rsidR="00CC55CC" w:rsidRPr="004F1DF3" w:rsidRDefault="00CC55CC" w:rsidP="00CC55CC">
            <w:pPr>
              <w:tabs>
                <w:tab w:val="left" w:pos="4232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4F1DF3">
              <w:rPr>
                <w:rFonts w:ascii="Times New Roman" w:hAnsi="Times New Roman"/>
                <w:sz w:val="24"/>
                <w:szCs w:val="20"/>
              </w:rPr>
              <w:t xml:space="preserve"> Составил редактор телеканала    </w:t>
            </w:r>
          </w:p>
          <w:p w:rsidR="004F1DF3" w:rsidRPr="004F1DF3" w:rsidRDefault="00CC55CC" w:rsidP="00D3056E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4F1DF3">
              <w:rPr>
                <w:rFonts w:ascii="Times New Roman" w:hAnsi="Times New Roman"/>
                <w:sz w:val="24"/>
                <w:szCs w:val="20"/>
              </w:rPr>
              <w:t xml:space="preserve">                _______________________________«___»__</w:t>
            </w:r>
            <w:r w:rsidR="004F1DF3">
              <w:rPr>
                <w:rFonts w:ascii="Times New Roman" w:hAnsi="Times New Roman"/>
                <w:sz w:val="24"/>
                <w:szCs w:val="20"/>
              </w:rPr>
              <w:t>____</w:t>
            </w:r>
            <w:r w:rsidRPr="004F1DF3">
              <w:rPr>
                <w:rFonts w:ascii="Times New Roman" w:hAnsi="Times New Roman"/>
                <w:sz w:val="24"/>
                <w:szCs w:val="20"/>
              </w:rPr>
              <w:t>_____20</w:t>
            </w:r>
            <w:r w:rsidR="004F1DF3" w:rsidRPr="004F1DF3">
              <w:rPr>
                <w:rFonts w:ascii="Times New Roman" w:hAnsi="Times New Roman"/>
                <w:sz w:val="24"/>
                <w:szCs w:val="20"/>
              </w:rPr>
              <w:t>19 г.</w:t>
            </w:r>
          </w:p>
          <w:p w:rsidR="00CC55CC" w:rsidRPr="004F1DF3" w:rsidRDefault="00CC55CC" w:rsidP="00D3056E">
            <w:pPr>
              <w:tabs>
                <w:tab w:val="left" w:pos="4953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0"/>
                <w:vertAlign w:val="superscript"/>
              </w:rPr>
            </w:pPr>
            <w:r w:rsidRPr="004F1DF3">
              <w:rPr>
                <w:rFonts w:ascii="Times New Roman" w:hAnsi="Times New Roman"/>
                <w:sz w:val="24"/>
                <w:szCs w:val="20"/>
                <w:vertAlign w:val="superscript"/>
              </w:rPr>
              <w:t>подпись                          расшифровка подписи</w:t>
            </w:r>
          </w:p>
          <w:p w:rsidR="00CC55CC" w:rsidRPr="004F1DF3" w:rsidRDefault="00CC55CC" w:rsidP="00D3056E">
            <w:pPr>
              <w:tabs>
                <w:tab w:val="left" w:pos="4953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0"/>
              </w:rPr>
            </w:pPr>
          </w:p>
        </w:tc>
      </w:tr>
    </w:tbl>
    <w:p w:rsidR="00613C69" w:rsidRDefault="00613C69" w:rsidP="00CC55CC"/>
    <w:sectPr w:rsidR="00613C69" w:rsidSect="00613C69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1765D7"/>
    <w:multiLevelType w:val="hybridMultilevel"/>
    <w:tmpl w:val="DFA094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3C69"/>
    <w:rsid w:val="00255F9C"/>
    <w:rsid w:val="004F1DF3"/>
    <w:rsid w:val="00613C69"/>
    <w:rsid w:val="00A84EFB"/>
    <w:rsid w:val="00CC55CC"/>
    <w:rsid w:val="00D12C9A"/>
    <w:rsid w:val="00D42A9E"/>
    <w:rsid w:val="00EB0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Егерева</cp:lastModifiedBy>
  <cp:revision>4</cp:revision>
  <dcterms:created xsi:type="dcterms:W3CDTF">2019-10-30T11:35:00Z</dcterms:created>
  <dcterms:modified xsi:type="dcterms:W3CDTF">2019-11-01T08:52:00Z</dcterms:modified>
</cp:coreProperties>
</file>