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99B" w:rsidRDefault="00A8599B" w:rsidP="00A8599B">
      <w:pPr>
        <w:shd w:val="clear" w:color="auto" w:fill="FFFFFF"/>
        <w:spacing w:after="15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3366"/>
          <w:sz w:val="36"/>
          <w:szCs w:val="36"/>
          <w:lang w:eastAsia="ru-RU"/>
        </w:rPr>
      </w:pPr>
      <w:r w:rsidRPr="00A8599B">
        <w:rPr>
          <w:rFonts w:ascii="Times New Roman" w:eastAsia="Times New Roman" w:hAnsi="Times New Roman" w:cs="Times New Roman"/>
          <w:b/>
          <w:bCs/>
          <w:color w:val="003366"/>
          <w:sz w:val="36"/>
          <w:szCs w:val="36"/>
          <w:lang w:eastAsia="ru-RU"/>
        </w:rPr>
        <w:t>Детективные истории</w:t>
      </w:r>
    </w:p>
    <w:p w:rsidR="00A8599B" w:rsidRPr="00A8599B" w:rsidRDefault="00A8599B" w:rsidP="00A8599B">
      <w:pPr>
        <w:shd w:val="clear" w:color="auto" w:fill="FFFFFF"/>
        <w:spacing w:after="15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A8599B" w:rsidRPr="00A8599B" w:rsidRDefault="00A8599B" w:rsidP="00A85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599B">
        <w:rPr>
          <w:rFonts w:ascii="Times New Roman" w:eastAsia="Times New Roman" w:hAnsi="Times New Roman" w:cs="Times New Roman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58240" behindDoc="1" locked="0" layoutInCell="1" allowOverlap="1" wp14:anchorId="6FF385A4" wp14:editId="6C5AE0A8">
            <wp:simplePos x="0" y="0"/>
            <wp:positionH relativeFrom="column">
              <wp:posOffset>40005</wp:posOffset>
            </wp:positionH>
            <wp:positionV relativeFrom="paragraph">
              <wp:posOffset>556260</wp:posOffset>
            </wp:positionV>
            <wp:extent cx="2362200" cy="3220720"/>
            <wp:effectExtent l="0" t="0" r="0" b="0"/>
            <wp:wrapTight wrapText="bothSides">
              <wp:wrapPolygon edited="0">
                <wp:start x="0" y="0"/>
                <wp:lineTo x="0" y="21464"/>
                <wp:lineTo x="21426" y="21464"/>
                <wp:lineTo x="21426" y="0"/>
                <wp:lineTo x="0" y="0"/>
              </wp:wrapPolygon>
            </wp:wrapTight>
            <wp:docPr id="1" name="Рисунок 1" descr="C:\Users\Жуланов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уланова\Desktop\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22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599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r w:rsidRPr="00A8599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1724. Почти детективная история, рассказанная отроком петровской эпохи на страницах своего дневника (6+) Михаил Логинов</w:t>
      </w:r>
    </w:p>
    <w:p w:rsidR="00A8599B" w:rsidRPr="00A8599B" w:rsidRDefault="00A8599B" w:rsidP="00A85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99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r w:rsidRPr="00A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XVIII веке фабричный карандаш – большая редкость. Тем страшнее его пропажа для Васи Афанасьева. Ценная вещь исчезла не откуда-нибудь, а из сумки мальчика, которому отец разрешил испытать карандаш. Где теперь его искать? Быть может, карандаш у </w:t>
      </w:r>
      <w:proofErr w:type="spellStart"/>
      <w:r w:rsidRPr="00A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Франчески</w:t>
      </w:r>
      <w:proofErr w:type="spellEnd"/>
      <w:r w:rsidRPr="00A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племянницы архитектора </w:t>
      </w:r>
      <w:proofErr w:type="spellStart"/>
      <w:r w:rsidRPr="00A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Трезини</w:t>
      </w:r>
      <w:proofErr w:type="spellEnd"/>
      <w:r w:rsidRPr="00A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Или им выводит формулы </w:t>
      </w:r>
      <w:proofErr w:type="spellStart"/>
      <w:r w:rsidRPr="00A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Глебка</w:t>
      </w:r>
      <w:proofErr w:type="spellEnd"/>
      <w:r w:rsidRPr="00A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ученик Морской академии? Эта детективная история разворачивается, как вы уже догадались, в Петербурге. А главный герой делает в своём дневнике записи, которые не только приведут читателя к разгадке тайны, но и познакомят с историческими деталями Петровской эпохи.</w:t>
      </w:r>
    </w:p>
    <w:p w:rsidR="00A8599B" w:rsidRDefault="00A8599B" w:rsidP="00A85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8599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A8599B" w:rsidRDefault="00A8599B" w:rsidP="00A85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8599B" w:rsidRDefault="00A8599B" w:rsidP="00A85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8599B" w:rsidRPr="00A8599B" w:rsidRDefault="00A8599B" w:rsidP="00A85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8599B" w:rsidRPr="00A8599B" w:rsidRDefault="00A8599B" w:rsidP="00A8599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8599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Детектив </w:t>
      </w:r>
      <w:proofErr w:type="spellStart"/>
      <w:r w:rsidRPr="00A8599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Масявочкина</w:t>
      </w:r>
      <w:proofErr w:type="spellEnd"/>
      <w:r w:rsidRPr="00A8599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. Дело №1. О пропавшем снеге (6+) Анна Никольская, </w:t>
      </w:r>
      <w:proofErr w:type="spellStart"/>
      <w:r w:rsidRPr="00A8599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Тасия</w:t>
      </w:r>
      <w:proofErr w:type="spellEnd"/>
      <w:r w:rsidRPr="00A8599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Маслова</w:t>
      </w:r>
    </w:p>
    <w:p w:rsidR="00A8599B" w:rsidRPr="00A8599B" w:rsidRDefault="00A8599B" w:rsidP="00A8599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99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635</wp:posOffset>
            </wp:positionV>
            <wp:extent cx="2514600" cy="3429000"/>
            <wp:effectExtent l="0" t="0" r="0" b="0"/>
            <wp:wrapTight wrapText="bothSides">
              <wp:wrapPolygon edited="0">
                <wp:start x="0" y="0"/>
                <wp:lineTo x="0" y="21480"/>
                <wp:lineTo x="21436" y="21480"/>
                <wp:lineTo x="21436" y="0"/>
                <wp:lineTo x="0" y="0"/>
              </wp:wrapPolygon>
            </wp:wrapTight>
            <wp:docPr id="3" name="Рисунок 3" descr="C:\Users\Жуланов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Жуланова\Desktop\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Малюсенькая русалка </w:t>
      </w:r>
      <w:proofErr w:type="spellStart"/>
      <w:r w:rsidRPr="00A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Масявочкина</w:t>
      </w:r>
      <w:proofErr w:type="spellEnd"/>
      <w:r w:rsidRPr="00A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живёт в консервной банке из-под сардин. Однажды она решает открыть своё собственное детективное агентство. Первое дело оказалось не на шутку сложным - похищен снег… Кого только не подозревала </w:t>
      </w:r>
      <w:proofErr w:type="spellStart"/>
      <w:r w:rsidRPr="00A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Масявочкина</w:t>
      </w:r>
      <w:proofErr w:type="spellEnd"/>
      <w:r w:rsidRPr="00A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Ей пришлось облететь полсвета, чтобы всех допросить. Хорошо, что у русалочки есть волшебные сапоги-скороходы! Дело не раз заходило в тупик, и у детектива опускались руки. Сможет ли она найти похитителя снега?</w:t>
      </w:r>
    </w:p>
    <w:p w:rsidR="00A8599B" w:rsidRDefault="00A8599B" w:rsidP="00A85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8599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 </w:t>
      </w:r>
    </w:p>
    <w:p w:rsidR="00A8599B" w:rsidRDefault="00A8599B" w:rsidP="00A85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8599B" w:rsidRDefault="00A8599B" w:rsidP="00A85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8599B" w:rsidRDefault="00A8599B" w:rsidP="00A85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8599B" w:rsidRDefault="00A8599B" w:rsidP="00A85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8599B" w:rsidRDefault="00A8599B" w:rsidP="00A85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8599B" w:rsidRDefault="00A8599B" w:rsidP="00A85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8599B" w:rsidRDefault="00A8599B" w:rsidP="00A859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8599B" w:rsidRPr="00A8599B" w:rsidRDefault="00A8599B" w:rsidP="00A8599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bookmarkStart w:id="0" w:name="_GoBack"/>
      <w:bookmarkEnd w:id="0"/>
      <w:r w:rsidRPr="00A8599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 xml:space="preserve">Детектив Мяу. Дело о пропавшей канарейке (6+) Жан-Люк </w:t>
      </w:r>
      <w:proofErr w:type="spellStart"/>
      <w:r w:rsidRPr="00A8599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Фроманталь</w:t>
      </w:r>
      <w:proofErr w:type="spellEnd"/>
      <w:r w:rsidRPr="00A8599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, Жоэль </w:t>
      </w:r>
      <w:proofErr w:type="spellStart"/>
      <w:r w:rsidRPr="00A8599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Жоливе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</w:p>
    <w:p w:rsidR="00A8599B" w:rsidRPr="00A8599B" w:rsidRDefault="00A8599B" w:rsidP="00A8599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99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2437765" cy="3324225"/>
            <wp:effectExtent l="0" t="0" r="635" b="9525"/>
            <wp:wrapTight wrapText="bothSides">
              <wp:wrapPolygon edited="0">
                <wp:start x="0" y="0"/>
                <wp:lineTo x="0" y="21538"/>
                <wp:lineTo x="21437" y="21538"/>
                <wp:lineTo x="21437" y="0"/>
                <wp:lineTo x="0" y="0"/>
              </wp:wrapPolygon>
            </wp:wrapTight>
            <wp:docPr id="4" name="Рисунок 4" descr="C:\Users\Жуланова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Жуланова\Desktop\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76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Детектив Мяу сдержанна, бесстрашна и крайне умна. Она в совершенстве владеет искусством маскировки и отменным кошачьим чутьем. За помощью к ней обращается несчастный мистер Титула с просьбой отыскать его любимую канарейку Гарри. Новое дело кажется детективу легче легкого… </w:t>
      </w:r>
      <w:proofErr w:type="gramStart"/>
      <w:r w:rsidRPr="00A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</w:t>
      </w:r>
      <w:proofErr w:type="gramEnd"/>
      <w:r w:rsidRPr="00A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зоркий взгляд Мяу улавливает парочку любопытных нестыковок в показаниях потерпевшего мистера Титулы и его падчерицы Дорис, становится ясно: тут не обошлось без магии и даже заговора. А еще этот странный говорящий пес мисс Дорис, который настроен помешать </w:t>
      </w:r>
      <w:proofErr w:type="spellStart"/>
      <w:proofErr w:type="gramStart"/>
      <w:r w:rsidRPr="00A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следствию,Так</w:t>
      </w:r>
      <w:proofErr w:type="spellEnd"/>
      <w:proofErr w:type="gramEnd"/>
      <w:r w:rsidRPr="00A85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приходится держать ухо востро... Сможет ли детектив Мяу докопаться до истины и отыскать пропавшую канарейку?</w:t>
      </w:r>
    </w:p>
    <w:p w:rsidR="00124A65" w:rsidRPr="00A8599B" w:rsidRDefault="00124A65">
      <w:pPr>
        <w:rPr>
          <w:rFonts w:ascii="Times New Roman" w:hAnsi="Times New Roman" w:cs="Times New Roman"/>
        </w:rPr>
      </w:pPr>
    </w:p>
    <w:sectPr w:rsidR="00124A65" w:rsidRPr="00A8599B" w:rsidSect="00A8599B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FC5110"/>
    <w:multiLevelType w:val="multilevel"/>
    <w:tmpl w:val="31AAC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E99101C"/>
    <w:multiLevelType w:val="multilevel"/>
    <w:tmpl w:val="4AA03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882582B"/>
    <w:multiLevelType w:val="multilevel"/>
    <w:tmpl w:val="5B0C5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99B"/>
    <w:rsid w:val="00124A65"/>
    <w:rsid w:val="00A85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C9145B-FD3A-40E1-A680-B2585F3C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01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2024-06-14T07:49:00Z</dcterms:created>
  <dcterms:modified xsi:type="dcterms:W3CDTF">2024-06-14T07:55:00Z</dcterms:modified>
</cp:coreProperties>
</file>