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030" w:rsidRPr="007C3956" w:rsidRDefault="00DB7030" w:rsidP="00DB7030">
      <w:pPr>
        <w:jc w:val="center"/>
        <w:rPr>
          <w:rFonts w:cs="Times New Roman"/>
          <w:b/>
          <w:szCs w:val="26"/>
        </w:rPr>
      </w:pPr>
      <w:r w:rsidRPr="007C3956">
        <w:rPr>
          <w:rFonts w:cs="Times New Roman"/>
          <w:b/>
          <w:szCs w:val="26"/>
        </w:rPr>
        <w:t>Отчёт по Акции «Дни защиты от экологической опасности»</w:t>
      </w:r>
    </w:p>
    <w:p w:rsidR="00DB7030" w:rsidRPr="007C3956" w:rsidRDefault="00DB7030" w:rsidP="00DB7030">
      <w:pPr>
        <w:jc w:val="center"/>
        <w:rPr>
          <w:rFonts w:cs="Times New Roman"/>
          <w:b/>
          <w:szCs w:val="26"/>
        </w:rPr>
      </w:pPr>
      <w:r w:rsidRPr="007C3956">
        <w:rPr>
          <w:rFonts w:cs="Times New Roman"/>
          <w:b/>
          <w:szCs w:val="26"/>
        </w:rPr>
        <w:t>МБУК «Городская библиотека» за период с 15.04.2015 по 05.06.2015</w:t>
      </w:r>
    </w:p>
    <w:p w:rsidR="00DB7030" w:rsidRDefault="00DB7030" w:rsidP="00DB7030">
      <w:pPr>
        <w:jc w:val="center"/>
        <w:rPr>
          <w:rFonts w:cs="Times New Roman"/>
          <w:b/>
          <w:sz w:val="28"/>
          <w:szCs w:val="28"/>
        </w:rPr>
      </w:pPr>
    </w:p>
    <w:p w:rsidR="00DB7030" w:rsidRPr="007C3956" w:rsidRDefault="007C3956">
      <w:r w:rsidRPr="007C3956">
        <w:t xml:space="preserve"> В МБУК «Городская библиотека»</w:t>
      </w:r>
      <w:r>
        <w:t xml:space="preserve"> в период Акции Дней защиты от экологической безопасности с 15.04.2015 по 05.06.2015 года  прошли различной формы мероприятия:</w:t>
      </w:r>
    </w:p>
    <w:p w:rsidR="00110B8D" w:rsidRDefault="00AF3BC3">
      <w:pPr>
        <w:rPr>
          <w:b/>
        </w:rPr>
      </w:pPr>
      <w:r w:rsidRPr="00AF3BC3">
        <w:rPr>
          <w:b/>
        </w:rPr>
        <w:t>Стенд «Что может сделать один»</w:t>
      </w:r>
    </w:p>
    <w:p w:rsidR="00AF3BC3" w:rsidRDefault="00265B9F">
      <w:r>
        <w:t xml:space="preserve"> </w:t>
      </w:r>
      <w:r w:rsidR="00AF3BC3">
        <w:t xml:space="preserve">Говорят «один в поле не воин». </w:t>
      </w:r>
      <w:proofErr w:type="gramStart"/>
      <w:r w:rsidR="00AF3BC3">
        <w:t>К</w:t>
      </w:r>
      <w:proofErr w:type="gramEnd"/>
      <w:r w:rsidR="00AF3BC3">
        <w:t xml:space="preserve"> экологи это не относится – здесь каждый из нас может внести свою лепту в дело охраны окружающей среды. На сте</w:t>
      </w:r>
      <w:r w:rsidR="00D61B6F">
        <w:t>нде дано несколько рекомендаций</w:t>
      </w:r>
      <w:r w:rsidR="00DB7030">
        <w:t>, например:</w:t>
      </w:r>
    </w:p>
    <w:p w:rsidR="00DB7030" w:rsidRDefault="00DB7030">
      <w:r>
        <w:t>- не выбрасывай старые игрушки, книги: они могут кому-нибудь понадобиться;</w:t>
      </w:r>
    </w:p>
    <w:p w:rsidR="00DB7030" w:rsidRDefault="00DB7030">
      <w:r>
        <w:t>- старайся аккуратнее обращаться со стеклянной тарой, которую можно сдать;</w:t>
      </w:r>
    </w:p>
    <w:p w:rsidR="00DB7030" w:rsidRDefault="00DB7030">
      <w:r>
        <w:t>- экономь электроэнергию и горючее и т.д.</w:t>
      </w:r>
    </w:p>
    <w:p w:rsidR="00DB7030" w:rsidRDefault="00DB7030">
      <w:r>
        <w:t>Не стоит думать, что подобные рекомендации – капля в море. Придерживаясь этих правил, мы делаем мир чуточку чище.</w:t>
      </w:r>
    </w:p>
    <w:p w:rsidR="00DB7030" w:rsidRDefault="00DB7030" w:rsidP="00DB703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829464" cy="2954524"/>
            <wp:effectExtent l="0" t="0" r="9525" b="0"/>
            <wp:docPr id="1" name="Рисунок 1" descr="Z:\Для Дементьевой О.С\Фото по экологии дет.абонемент\SAM_3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Для Дементьевой О.С\Фото по экологии дет.абонемент\SAM_39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" r="2615"/>
                    <a:stretch/>
                  </pic:blipFill>
                  <pic:spPr bwMode="auto">
                    <a:xfrm>
                      <a:off x="0" y="0"/>
                      <a:ext cx="2829059" cy="295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7030" w:rsidRDefault="00DB7030" w:rsidP="00DB7030">
      <w:pPr>
        <w:jc w:val="center"/>
      </w:pPr>
    </w:p>
    <w:p w:rsidR="00DB7030" w:rsidRPr="00B42B81" w:rsidRDefault="00DB7030" w:rsidP="00DB7030">
      <w:pPr>
        <w:jc w:val="both"/>
        <w:rPr>
          <w:rFonts w:cs="Times New Roman"/>
          <w:szCs w:val="26"/>
        </w:rPr>
      </w:pPr>
      <w:r>
        <w:rPr>
          <w:rFonts w:cs="Times New Roman"/>
          <w:sz w:val="28"/>
          <w:szCs w:val="28"/>
        </w:rPr>
        <w:tab/>
      </w:r>
      <w:r w:rsidRPr="00B42B81">
        <w:rPr>
          <w:rFonts w:cs="Times New Roman"/>
          <w:szCs w:val="26"/>
        </w:rPr>
        <w:t>22 апреля мир отмечает ДЕНЬ ЗЕМЛИ. Этот праздничный день появился благодаря осознанию человечеством того факта, что Земля – не вечна, и мы уже в обозримом будущем можем спровоцировать катастрофу, способную уничтожить ч</w:t>
      </w:r>
      <w:r w:rsidR="00265B9F">
        <w:rPr>
          <w:rFonts w:cs="Times New Roman"/>
          <w:szCs w:val="26"/>
        </w:rPr>
        <w:t xml:space="preserve">еловечество и вообще жизнь на </w:t>
      </w:r>
      <w:r w:rsidRPr="00B42B81">
        <w:rPr>
          <w:rFonts w:cs="Times New Roman"/>
          <w:szCs w:val="26"/>
        </w:rPr>
        <w:t xml:space="preserve"> всей планете. </w:t>
      </w:r>
    </w:p>
    <w:p w:rsidR="00DB7030" w:rsidRPr="00B42B81" w:rsidRDefault="00DB7030" w:rsidP="00DB7030">
      <w:pPr>
        <w:jc w:val="both"/>
        <w:rPr>
          <w:rFonts w:cs="Times New Roman"/>
          <w:szCs w:val="26"/>
        </w:rPr>
      </w:pPr>
      <w:r w:rsidRPr="00B42B81">
        <w:rPr>
          <w:rFonts w:cs="Times New Roman"/>
          <w:szCs w:val="26"/>
        </w:rPr>
        <w:tab/>
        <w:t>Этот день призывает всех жителей планеты творить добрые дела, защищать природу, бережно относиться ко всему живому. Ведь Земля – это наш дом, а День защиты Земли призывает нас навести в нём порядок.</w:t>
      </w:r>
    </w:p>
    <w:p w:rsidR="00B42B81" w:rsidRDefault="00DB7030" w:rsidP="00DB7030">
      <w:pPr>
        <w:ind w:firstLine="708"/>
        <w:jc w:val="both"/>
        <w:rPr>
          <w:rFonts w:cs="Times New Roman"/>
          <w:szCs w:val="26"/>
        </w:rPr>
      </w:pPr>
      <w:r w:rsidRPr="00B42B81">
        <w:rPr>
          <w:rFonts w:cs="Times New Roman"/>
          <w:szCs w:val="26"/>
        </w:rPr>
        <w:t xml:space="preserve">На </w:t>
      </w:r>
      <w:r w:rsidRPr="00265B9F">
        <w:rPr>
          <w:rFonts w:cs="Times New Roman"/>
          <w:b/>
          <w:szCs w:val="26"/>
        </w:rPr>
        <w:t>детском отделении</w:t>
      </w:r>
      <w:r w:rsidRPr="00B42B81">
        <w:rPr>
          <w:rFonts w:cs="Times New Roman"/>
          <w:szCs w:val="26"/>
        </w:rPr>
        <w:t xml:space="preserve"> читального зала была проведена серия тематических мероприятий направленная на воспитание в детях экологической культуры, бережного отношению ко всему живому. В рамках Всероссийского экологического субботника «Зелёная Весна – 2015» п</w:t>
      </w:r>
      <w:r w:rsidR="007C3956">
        <w:rPr>
          <w:rFonts w:cs="Times New Roman"/>
          <w:szCs w:val="26"/>
        </w:rPr>
        <w:t xml:space="preserve">рошла </w:t>
      </w:r>
      <w:r w:rsidR="007C3956" w:rsidRPr="007C3956">
        <w:rPr>
          <w:rFonts w:cs="Times New Roman"/>
          <w:szCs w:val="26"/>
          <w:u w:val="single"/>
        </w:rPr>
        <w:t>А</w:t>
      </w:r>
      <w:r w:rsidRPr="007C3956">
        <w:rPr>
          <w:rFonts w:cs="Times New Roman"/>
          <w:szCs w:val="26"/>
          <w:u w:val="single"/>
        </w:rPr>
        <w:t>кция «Веточка экологических желаний»</w:t>
      </w:r>
      <w:r w:rsidRPr="00B42B81">
        <w:rPr>
          <w:rFonts w:cs="Times New Roman"/>
          <w:szCs w:val="26"/>
        </w:rPr>
        <w:t xml:space="preserve">, а рядом с ней обращение:            </w:t>
      </w:r>
    </w:p>
    <w:p w:rsidR="00265B9F" w:rsidRDefault="00265B9F" w:rsidP="00DB7030">
      <w:pPr>
        <w:ind w:firstLine="708"/>
        <w:jc w:val="both"/>
        <w:rPr>
          <w:rFonts w:cs="Times New Roman"/>
          <w:szCs w:val="26"/>
        </w:rPr>
      </w:pPr>
    </w:p>
    <w:p w:rsidR="00DB7030" w:rsidRPr="00B42B81" w:rsidRDefault="00DB7030" w:rsidP="00DB7030">
      <w:pPr>
        <w:ind w:firstLine="708"/>
        <w:jc w:val="both"/>
        <w:rPr>
          <w:rFonts w:cs="Times New Roman"/>
          <w:b/>
          <w:i/>
          <w:szCs w:val="26"/>
        </w:rPr>
      </w:pPr>
      <w:r w:rsidRPr="00B42B81">
        <w:rPr>
          <w:rFonts w:cs="Times New Roman"/>
          <w:b/>
          <w:i/>
          <w:szCs w:val="26"/>
        </w:rPr>
        <w:t>Дорогой читатель!</w:t>
      </w:r>
    </w:p>
    <w:p w:rsidR="00DB7030" w:rsidRPr="00B42B81" w:rsidRDefault="00DB7030" w:rsidP="00DB7030">
      <w:pPr>
        <w:ind w:firstLine="708"/>
        <w:jc w:val="both"/>
        <w:rPr>
          <w:rFonts w:cs="Times New Roman"/>
          <w:i/>
          <w:szCs w:val="26"/>
        </w:rPr>
      </w:pPr>
      <w:r w:rsidRPr="00B42B81">
        <w:rPr>
          <w:rFonts w:cs="Times New Roman"/>
          <w:i/>
          <w:szCs w:val="26"/>
        </w:rPr>
        <w:t>Оглянись вокруг, посмотри на всё живое и родное в твоём городке.</w:t>
      </w:r>
    </w:p>
    <w:p w:rsidR="00DB7030" w:rsidRPr="00B42B81" w:rsidRDefault="00DB7030" w:rsidP="00DB7030">
      <w:pPr>
        <w:ind w:firstLine="708"/>
        <w:jc w:val="both"/>
        <w:rPr>
          <w:rFonts w:cs="Times New Roman"/>
          <w:i/>
          <w:szCs w:val="26"/>
        </w:rPr>
      </w:pPr>
      <w:r w:rsidRPr="00B42B81">
        <w:rPr>
          <w:rFonts w:cs="Times New Roman"/>
          <w:i/>
          <w:szCs w:val="26"/>
        </w:rPr>
        <w:t xml:space="preserve">Подумай, что нужно сделать, чтобы сохранить природу </w:t>
      </w:r>
      <w:proofErr w:type="gramStart"/>
      <w:r w:rsidRPr="00B42B81">
        <w:rPr>
          <w:rFonts w:cs="Times New Roman"/>
          <w:i/>
          <w:szCs w:val="26"/>
        </w:rPr>
        <w:t>нашего</w:t>
      </w:r>
      <w:proofErr w:type="gramEnd"/>
      <w:r w:rsidRPr="00B42B81">
        <w:rPr>
          <w:rFonts w:cs="Times New Roman"/>
          <w:i/>
          <w:szCs w:val="26"/>
        </w:rPr>
        <w:t xml:space="preserve"> края.</w:t>
      </w:r>
    </w:p>
    <w:p w:rsidR="00DB7030" w:rsidRPr="00B42B81" w:rsidRDefault="00DB7030" w:rsidP="00DB7030">
      <w:pPr>
        <w:ind w:firstLine="708"/>
        <w:jc w:val="both"/>
        <w:rPr>
          <w:rFonts w:cs="Times New Roman"/>
          <w:i/>
          <w:szCs w:val="26"/>
        </w:rPr>
      </w:pPr>
      <w:r w:rsidRPr="00B42B81">
        <w:rPr>
          <w:rFonts w:cs="Times New Roman"/>
          <w:i/>
          <w:szCs w:val="26"/>
        </w:rPr>
        <w:t>Напиши своё желание, свою мечту.</w:t>
      </w:r>
    </w:p>
    <w:p w:rsidR="00DB7030" w:rsidRPr="00B42B81" w:rsidRDefault="00DB7030" w:rsidP="00DB7030">
      <w:pPr>
        <w:jc w:val="right"/>
        <w:rPr>
          <w:rFonts w:cs="Times New Roman"/>
          <w:i/>
          <w:szCs w:val="26"/>
        </w:rPr>
      </w:pPr>
      <w:r w:rsidRPr="00B42B81">
        <w:rPr>
          <w:rFonts w:cs="Times New Roman"/>
          <w:i/>
          <w:szCs w:val="26"/>
        </w:rPr>
        <w:t>Матушка – Земля.</w:t>
      </w:r>
    </w:p>
    <w:p w:rsidR="00DB7030" w:rsidRPr="00B42B81" w:rsidRDefault="00DB7030" w:rsidP="00DB7030">
      <w:pPr>
        <w:jc w:val="both"/>
        <w:rPr>
          <w:rFonts w:cs="Times New Roman"/>
          <w:szCs w:val="26"/>
        </w:rPr>
      </w:pPr>
      <w:r w:rsidRPr="00B42B81">
        <w:rPr>
          <w:rFonts w:cs="Times New Roman"/>
          <w:szCs w:val="26"/>
        </w:rPr>
        <w:t>Постепенно веточка зеленела от листочков пожеланий, написанных читателями.</w:t>
      </w:r>
    </w:p>
    <w:p w:rsidR="00DB7030" w:rsidRPr="00B42B81" w:rsidRDefault="00DB7030" w:rsidP="00DB7030">
      <w:pPr>
        <w:jc w:val="both"/>
        <w:rPr>
          <w:rFonts w:cs="Times New Roman"/>
          <w:szCs w:val="26"/>
        </w:rPr>
      </w:pPr>
    </w:p>
    <w:p w:rsidR="00DB7030" w:rsidRDefault="00DB7030" w:rsidP="00265B9F">
      <w:pPr>
        <w:jc w:val="center"/>
        <w:rPr>
          <w:rFonts w:cs="Times New Roman"/>
          <w:noProof/>
          <w:szCs w:val="26"/>
          <w:lang w:eastAsia="ru-RU"/>
        </w:rPr>
      </w:pPr>
      <w:r w:rsidRPr="00B42B81">
        <w:rPr>
          <w:rFonts w:cs="Times New Roman"/>
          <w:noProof/>
          <w:szCs w:val="26"/>
          <w:lang w:eastAsia="ru-RU"/>
        </w:rPr>
        <w:lastRenderedPageBreak/>
        <w:drawing>
          <wp:inline distT="0" distB="0" distL="0" distR="0" wp14:anchorId="6C8718EA" wp14:editId="15D3C850">
            <wp:extent cx="2225615" cy="2320506"/>
            <wp:effectExtent l="0" t="0" r="3810" b="3810"/>
            <wp:docPr id="40" name="Рисунок 40" descr="D:\Данные\Казакова Юлия\Казакова Юля\ФОТО 2015\АПРЕЛЬ\Акция Веточка экологических желаний\20150416_16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Данные\Казакова Юлия\Казакова Юля\ФОТО 2015\АПРЕЛЬ\Акция Веточка экологических желаний\20150416_1617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34" r="18539" b="32692"/>
                    <a:stretch/>
                  </pic:blipFill>
                  <pic:spPr bwMode="auto">
                    <a:xfrm>
                      <a:off x="0" y="0"/>
                      <a:ext cx="2254492" cy="235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42B81">
        <w:rPr>
          <w:rFonts w:cs="Times New Roman"/>
          <w:noProof/>
          <w:szCs w:val="26"/>
          <w:lang w:eastAsia="ru-RU"/>
        </w:rPr>
        <w:drawing>
          <wp:inline distT="0" distB="0" distL="0" distR="0" wp14:anchorId="0C5D8F6E" wp14:editId="7C542EDF">
            <wp:extent cx="2044460" cy="2320506"/>
            <wp:effectExtent l="0" t="0" r="0" b="3810"/>
            <wp:docPr id="39" name="Рисунок 39" descr="D:\Данные\Казакова Юлия\Казакова Юля\ФОТО 2015\АПРЕЛЬ\Акция Веточка экологических желаний\20150418_154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Данные\Казакова Юлия\Казакова Юля\ФОТО 2015\АПРЕЛЬ\Акция Веточка экологических желаний\20150418_1543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392" cy="232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E6B" w:rsidRDefault="00512E6B" w:rsidP="00265B9F">
      <w:pPr>
        <w:jc w:val="center"/>
        <w:rPr>
          <w:noProof/>
          <w:lang w:eastAsia="ru-RU"/>
        </w:rPr>
      </w:pPr>
    </w:p>
    <w:p w:rsidR="00512E6B" w:rsidRPr="00B42B81" w:rsidRDefault="00512E6B" w:rsidP="00265B9F">
      <w:pPr>
        <w:jc w:val="center"/>
        <w:rPr>
          <w:rFonts w:cs="Times New Roman"/>
          <w:noProof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 wp14:anchorId="6F7F866C" wp14:editId="73A6301B">
            <wp:extent cx="3174521" cy="3347049"/>
            <wp:effectExtent l="0" t="0" r="6985" b="6350"/>
            <wp:docPr id="10" name="Рисунок 10" descr="D:\Данные\Казакова Юлия\Казакова Юля\9 МАЯ\листочки эколог.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D:\Данные\Казакова Юлия\Казакова Юля\9 МАЯ\листочки эколог.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92" cy="334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030" w:rsidRPr="00B42B81" w:rsidRDefault="00DB7030" w:rsidP="00DB7030">
      <w:pPr>
        <w:jc w:val="both"/>
        <w:rPr>
          <w:rFonts w:cs="Times New Roman"/>
          <w:noProof/>
          <w:szCs w:val="26"/>
          <w:u w:val="single"/>
          <w:lang w:eastAsia="ru-RU"/>
        </w:rPr>
      </w:pPr>
      <w:r w:rsidRPr="00B42B81">
        <w:rPr>
          <w:rFonts w:cs="Times New Roman"/>
          <w:noProof/>
          <w:szCs w:val="26"/>
          <w:u w:val="single"/>
          <w:lang w:eastAsia="ru-RU"/>
        </w:rPr>
        <w:t>В акции приняли участие 18 человек</w:t>
      </w:r>
    </w:p>
    <w:p w:rsidR="00DB7030" w:rsidRPr="00B42B81" w:rsidRDefault="00DB7030" w:rsidP="00DB7030">
      <w:pPr>
        <w:jc w:val="both"/>
        <w:rPr>
          <w:rFonts w:cs="Times New Roman"/>
          <w:noProof/>
          <w:szCs w:val="26"/>
          <w:lang w:eastAsia="ru-RU"/>
        </w:rPr>
      </w:pPr>
    </w:p>
    <w:p w:rsidR="00DB7030" w:rsidRPr="00B42B81" w:rsidRDefault="00DB7030" w:rsidP="00DB7030">
      <w:pPr>
        <w:jc w:val="both"/>
        <w:rPr>
          <w:rFonts w:cs="Times New Roman"/>
          <w:noProof/>
          <w:szCs w:val="26"/>
          <w:lang w:eastAsia="ru-RU"/>
        </w:rPr>
      </w:pPr>
      <w:r w:rsidRPr="00B42B81">
        <w:rPr>
          <w:rFonts w:cs="Times New Roman"/>
          <w:noProof/>
          <w:szCs w:val="26"/>
          <w:lang w:eastAsia="ru-RU"/>
        </w:rPr>
        <w:t xml:space="preserve"> </w:t>
      </w:r>
      <w:r w:rsidR="007C3956">
        <w:rPr>
          <w:rFonts w:cs="Times New Roman"/>
          <w:noProof/>
          <w:szCs w:val="26"/>
          <w:lang w:eastAsia="ru-RU"/>
        </w:rPr>
        <w:t xml:space="preserve">  </w:t>
      </w:r>
      <w:r w:rsidRPr="00B42B81">
        <w:rPr>
          <w:rFonts w:cs="Times New Roman"/>
          <w:noProof/>
          <w:szCs w:val="26"/>
          <w:lang w:eastAsia="ru-RU"/>
        </w:rPr>
        <w:t xml:space="preserve">Вниманию юных читателей была представлена </w:t>
      </w:r>
      <w:r w:rsidRPr="007C3956">
        <w:rPr>
          <w:rFonts w:cs="Times New Roman"/>
          <w:noProof/>
          <w:szCs w:val="26"/>
          <w:u w:val="single"/>
          <w:lang w:eastAsia="ru-RU"/>
        </w:rPr>
        <w:t>журнальная выставка</w:t>
      </w:r>
      <w:r w:rsidRPr="00B42B81">
        <w:rPr>
          <w:rFonts w:cs="Times New Roman"/>
          <w:noProof/>
          <w:szCs w:val="26"/>
          <w:lang w:eastAsia="ru-RU"/>
        </w:rPr>
        <w:t xml:space="preserve"> «Зелёная пресса» - детские журналы о природе: о том, что связано с лесом, с тем, что там происходит, материалы об интересных творениях природы, экзотических видах флоры и фауны, игры, загадки, кроссворды, рассказы. </w:t>
      </w:r>
    </w:p>
    <w:p w:rsidR="00DB7030" w:rsidRPr="00B42B81" w:rsidRDefault="00512E6B" w:rsidP="00DB7030">
      <w:pPr>
        <w:jc w:val="both"/>
        <w:rPr>
          <w:rFonts w:cs="Times New Roman"/>
          <w:noProof/>
          <w:szCs w:val="26"/>
          <w:lang w:eastAsia="ru-RU"/>
        </w:rPr>
      </w:pPr>
      <w:r w:rsidRPr="00B42B81">
        <w:rPr>
          <w:rFonts w:cs="Times New Roman"/>
          <w:noProof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 wp14:anchorId="045AF692" wp14:editId="30B1E8C6">
            <wp:simplePos x="0" y="0"/>
            <wp:positionH relativeFrom="column">
              <wp:posOffset>3060545</wp:posOffset>
            </wp:positionH>
            <wp:positionV relativeFrom="paragraph">
              <wp:posOffset>185384</wp:posOffset>
            </wp:positionV>
            <wp:extent cx="1492370" cy="1586707"/>
            <wp:effectExtent l="0" t="0" r="0" b="0"/>
            <wp:wrapNone/>
            <wp:docPr id="3" name="Рисунок 3" descr="D:\Данные\Казакова Юлия\Казакова Юля\ФОТО 2015\АПРЕЛЬ\Акция Веточка экологических желаний\20150618_125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анные\Казакова Юлия\Казакова Юля\ФОТО 2015\АПРЕЛЬ\Акция Веточка экологических желаний\20150618_1251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5" r="18000" b="37948"/>
                    <a:stretch/>
                  </pic:blipFill>
                  <pic:spPr bwMode="auto">
                    <a:xfrm>
                      <a:off x="0" y="0"/>
                      <a:ext cx="1492370" cy="15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030" w:rsidRPr="00B42B81" w:rsidRDefault="00DB7030" w:rsidP="00DB7030">
      <w:pPr>
        <w:jc w:val="both"/>
        <w:rPr>
          <w:rFonts w:cs="Times New Roman"/>
          <w:szCs w:val="26"/>
        </w:rPr>
      </w:pPr>
      <w:r w:rsidRPr="00B42B81">
        <w:rPr>
          <w:rFonts w:cs="Times New Roman"/>
          <w:noProof/>
          <w:szCs w:val="26"/>
          <w:lang w:eastAsia="ru-RU"/>
        </w:rPr>
        <w:drawing>
          <wp:inline distT="0" distB="0" distL="0" distR="0" wp14:anchorId="299B1951" wp14:editId="3E26FA23">
            <wp:extent cx="1276709" cy="1569724"/>
            <wp:effectExtent l="0" t="0" r="0" b="0"/>
            <wp:docPr id="36" name="Рисунок 36" descr="D:\Данные\Казакова Юлия\Казакова Юля\ФОТО 2015\АПРЕЛЬ\Акция Веточка экологических желаний\20150416_165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анные\Казакова Юлия\Казакова Юля\ФОТО 2015\АПРЕЛЬ\Акция Веточка экологических желаний\20150416_1656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45" b="1659"/>
                    <a:stretch/>
                  </pic:blipFill>
                  <pic:spPr bwMode="auto">
                    <a:xfrm>
                      <a:off x="0" y="0"/>
                      <a:ext cx="1278873" cy="1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42B81">
        <w:rPr>
          <w:rFonts w:cs="Times New Roman"/>
          <w:szCs w:val="26"/>
        </w:rPr>
        <w:t xml:space="preserve"> </w:t>
      </w:r>
      <w:r w:rsidRPr="00B42B81">
        <w:rPr>
          <w:rFonts w:cs="Times New Roman"/>
          <w:noProof/>
          <w:szCs w:val="26"/>
          <w:lang w:eastAsia="ru-RU"/>
        </w:rPr>
        <w:drawing>
          <wp:inline distT="0" distB="0" distL="0" distR="0" wp14:anchorId="7856F604" wp14:editId="3B28E779">
            <wp:extent cx="1414732" cy="1558457"/>
            <wp:effectExtent l="0" t="0" r="0" b="3810"/>
            <wp:docPr id="4" name="Рисунок 4" descr="D:\Данные\Казакова Юлия\Казакова Юля\ФОТО 2015\АПРЕЛЬ\Акция Веточка экологических желаний\20150618_125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анные\Казакова Юлия\Казакова Юля\ФОТО 2015\АПРЕЛЬ\Акция Веточка экологических желаний\20150618_1251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5" t="7875" r="10481" b="11218"/>
                    <a:stretch/>
                  </pic:blipFill>
                  <pic:spPr bwMode="auto">
                    <a:xfrm>
                      <a:off x="0" y="0"/>
                      <a:ext cx="1426127" cy="157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7030" w:rsidRPr="00B42B81" w:rsidRDefault="00512E6B" w:rsidP="00DB7030">
      <w:pPr>
        <w:jc w:val="both"/>
        <w:rPr>
          <w:rFonts w:cs="Times New Roman"/>
          <w:szCs w:val="26"/>
        </w:rPr>
      </w:pPr>
      <w:r w:rsidRPr="00B42B81">
        <w:rPr>
          <w:rFonts w:cs="Times New Roman"/>
          <w:noProof/>
          <w:szCs w:val="26"/>
          <w:lang w:eastAsia="ru-RU"/>
        </w:rPr>
        <w:drawing>
          <wp:anchor distT="0" distB="0" distL="114300" distR="114300" simplePos="0" relativeHeight="251660288" behindDoc="0" locked="0" layoutInCell="1" allowOverlap="1" wp14:anchorId="118C710A" wp14:editId="53D94547">
            <wp:simplePos x="0" y="0"/>
            <wp:positionH relativeFrom="column">
              <wp:posOffset>2197100</wp:posOffset>
            </wp:positionH>
            <wp:positionV relativeFrom="paragraph">
              <wp:posOffset>106680</wp:posOffset>
            </wp:positionV>
            <wp:extent cx="1811020" cy="1373505"/>
            <wp:effectExtent l="0" t="0" r="0" b="0"/>
            <wp:wrapNone/>
            <wp:docPr id="5" name="Рисунок 5" descr="D:\Данные\Казакова Юлия\Казакова Юля\ФОТО 2015\АПРЕЛЬ\Акция Веточка экологических желаний\20150618_125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анные\Казакова Юлия\Казакова Юля\ФОТО 2015\АПРЕЛЬ\Акция Веточка экологических желаний\20150618_1251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84" r="10659" b="22435"/>
                    <a:stretch/>
                  </pic:blipFill>
                  <pic:spPr bwMode="auto">
                    <a:xfrm>
                      <a:off x="0" y="0"/>
                      <a:ext cx="1811020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030" w:rsidRPr="00B42B81" w:rsidRDefault="00512E6B" w:rsidP="00DB7030">
      <w:pPr>
        <w:jc w:val="both"/>
        <w:rPr>
          <w:rFonts w:cs="Times New Roman"/>
          <w:noProof/>
          <w:szCs w:val="26"/>
          <w:lang w:eastAsia="ru-RU"/>
        </w:rPr>
      </w:pPr>
      <w:r w:rsidRPr="00B42B81">
        <w:rPr>
          <w:rFonts w:cs="Times New Roman"/>
          <w:noProof/>
          <w:szCs w:val="26"/>
          <w:lang w:eastAsia="ru-RU"/>
        </w:rPr>
        <w:drawing>
          <wp:anchor distT="0" distB="0" distL="114300" distR="114300" simplePos="0" relativeHeight="251661312" behindDoc="0" locked="0" layoutInCell="1" allowOverlap="1" wp14:anchorId="3B838F20" wp14:editId="41169F05">
            <wp:simplePos x="0" y="0"/>
            <wp:positionH relativeFrom="column">
              <wp:posOffset>450215</wp:posOffset>
            </wp:positionH>
            <wp:positionV relativeFrom="paragraph">
              <wp:posOffset>0</wp:posOffset>
            </wp:positionV>
            <wp:extent cx="1390015" cy="1137920"/>
            <wp:effectExtent l="0" t="7302" r="0" b="0"/>
            <wp:wrapNone/>
            <wp:docPr id="6" name="Рисунок 6" descr="D:\Данные\Казакова Юлия\Казакова Юля\ФОТО 2015\АПРЕЛЬ\Акция Веточка экологических желаний\20150618_125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анные\Казакова Юлия\Казакова Юля\ФОТО 2015\АПРЕЛЬ\Акция Веточка экологических желаний\20150618_1251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3"/>
                    <a:stretch/>
                  </pic:blipFill>
                  <pic:spPr bwMode="auto">
                    <a:xfrm rot="5400000">
                      <a:off x="0" y="0"/>
                      <a:ext cx="1390015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030" w:rsidRPr="00B42B81" w:rsidRDefault="00DB7030" w:rsidP="00DB7030">
      <w:pPr>
        <w:jc w:val="both"/>
        <w:rPr>
          <w:rFonts w:cs="Times New Roman"/>
          <w:noProof/>
          <w:szCs w:val="26"/>
          <w:lang w:eastAsia="ru-RU"/>
        </w:rPr>
      </w:pPr>
    </w:p>
    <w:p w:rsidR="00DB7030" w:rsidRPr="00B42B81" w:rsidRDefault="00DB7030" w:rsidP="00DB7030">
      <w:pPr>
        <w:jc w:val="both"/>
        <w:rPr>
          <w:rFonts w:cs="Times New Roman"/>
          <w:noProof/>
          <w:szCs w:val="26"/>
          <w:lang w:eastAsia="ru-RU"/>
        </w:rPr>
      </w:pPr>
    </w:p>
    <w:p w:rsidR="00DB7030" w:rsidRPr="00B42B81" w:rsidRDefault="00DB7030" w:rsidP="00DB7030">
      <w:pPr>
        <w:jc w:val="both"/>
        <w:rPr>
          <w:rFonts w:cs="Times New Roman"/>
          <w:szCs w:val="26"/>
        </w:rPr>
      </w:pPr>
    </w:p>
    <w:p w:rsidR="00DB7030" w:rsidRPr="00B42B81" w:rsidRDefault="007C3956" w:rsidP="00DB7030">
      <w:pPr>
        <w:jc w:val="both"/>
        <w:rPr>
          <w:rFonts w:cs="Times New Roman"/>
          <w:noProof/>
          <w:szCs w:val="26"/>
          <w:lang w:eastAsia="ru-RU"/>
        </w:rPr>
      </w:pPr>
      <w:r>
        <w:rPr>
          <w:rFonts w:cs="Times New Roman"/>
          <w:szCs w:val="26"/>
        </w:rPr>
        <w:lastRenderedPageBreak/>
        <w:t>Ж</w:t>
      </w:r>
      <w:r w:rsidR="00DB7030" w:rsidRPr="00B42B81">
        <w:rPr>
          <w:rFonts w:cs="Times New Roman"/>
          <w:szCs w:val="26"/>
        </w:rPr>
        <w:t xml:space="preserve">урнальная выставка «Красота природы в стихах пермских поэтов» была призвана показать красоту края, в </w:t>
      </w:r>
      <w:proofErr w:type="gramStart"/>
      <w:r w:rsidR="00DB7030" w:rsidRPr="00B42B81">
        <w:rPr>
          <w:rFonts w:cs="Times New Roman"/>
          <w:szCs w:val="26"/>
        </w:rPr>
        <w:t>котором</w:t>
      </w:r>
      <w:proofErr w:type="gramEnd"/>
      <w:r w:rsidR="00DB7030" w:rsidRPr="00B42B81">
        <w:rPr>
          <w:rFonts w:cs="Times New Roman"/>
          <w:szCs w:val="26"/>
        </w:rPr>
        <w:t xml:space="preserve"> мы живём, как наши местные поэты воспевают родной край.</w:t>
      </w:r>
      <w:r w:rsidR="00DB7030" w:rsidRPr="00B42B81">
        <w:rPr>
          <w:rFonts w:eastAsia="Times New Roman" w:cs="Times New Roman"/>
          <w:snapToGrid w:val="0"/>
          <w:color w:val="000000"/>
          <w:w w:val="0"/>
          <w:szCs w:val="26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B7030" w:rsidRPr="00B42B81" w:rsidRDefault="00DB7030" w:rsidP="00DB7030">
      <w:pPr>
        <w:jc w:val="center"/>
        <w:rPr>
          <w:rFonts w:cs="Times New Roman"/>
          <w:szCs w:val="26"/>
        </w:rPr>
      </w:pPr>
      <w:r w:rsidRPr="00B42B81">
        <w:rPr>
          <w:rFonts w:cs="Times New Roman"/>
          <w:noProof/>
          <w:szCs w:val="26"/>
          <w:lang w:eastAsia="ru-RU"/>
        </w:rPr>
        <w:drawing>
          <wp:inline distT="0" distB="0" distL="0" distR="0" wp14:anchorId="65B010C3" wp14:editId="2E7FED2C">
            <wp:extent cx="2493034" cy="1284759"/>
            <wp:effectExtent l="0" t="0" r="2540" b="0"/>
            <wp:docPr id="2" name="Рисунок 2" descr="D:\Данные\Казакова Юлия\Казакова Юля\ФОТО 2015\АПРЕЛЬ\Акция Веточка экологических желаний\20150418_154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анные\Казакова Юлия\Казакова Юля\ФОТО 2015\АПРЕЛЬ\Акция Веточка экологических желаний\20150418_1543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904"/>
                    <a:stretch/>
                  </pic:blipFill>
                  <pic:spPr bwMode="auto">
                    <a:xfrm>
                      <a:off x="0" y="0"/>
                      <a:ext cx="2496847" cy="1286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5B9F" w:rsidRPr="00265B9F" w:rsidRDefault="00265B9F" w:rsidP="00265B9F">
      <w:pPr>
        <w:rPr>
          <w:szCs w:val="26"/>
        </w:rPr>
      </w:pPr>
      <w:r w:rsidRPr="00265B9F">
        <w:rPr>
          <w:szCs w:val="26"/>
        </w:rPr>
        <w:t xml:space="preserve">К Международному дню Земли в читальном зале была организована </w:t>
      </w:r>
      <w:r w:rsidRPr="00265B9F">
        <w:rPr>
          <w:b/>
          <w:szCs w:val="26"/>
          <w:u w:val="single"/>
        </w:rPr>
        <w:t xml:space="preserve">книжно-журнальная выставка «Планета и мы». </w:t>
      </w:r>
      <w:r w:rsidRPr="00265B9F">
        <w:rPr>
          <w:b/>
          <w:szCs w:val="26"/>
        </w:rPr>
        <w:t>Читатели взрослой категории</w:t>
      </w:r>
      <w:r w:rsidRPr="00265B9F">
        <w:rPr>
          <w:szCs w:val="26"/>
        </w:rPr>
        <w:t xml:space="preserve"> смогли познакомиться с литературой и периодическими изданиями,  которые освещают проблемы экологического характера,  а также рассказывают о неизвестных уголках нашей планеты.  </w:t>
      </w:r>
    </w:p>
    <w:p w:rsidR="007C3956" w:rsidRDefault="00D61B6F">
      <w:pPr>
        <w:rPr>
          <w:szCs w:val="26"/>
        </w:rPr>
      </w:pPr>
      <w:r w:rsidRPr="00265B9F">
        <w:rPr>
          <w:noProof/>
          <w:szCs w:val="26"/>
          <w:lang w:eastAsia="ru-RU"/>
        </w:rPr>
        <w:drawing>
          <wp:anchor distT="0" distB="0" distL="114300" distR="114300" simplePos="0" relativeHeight="251663360" behindDoc="1" locked="0" layoutInCell="1" allowOverlap="1" wp14:anchorId="7CBA6CC6" wp14:editId="16EBE630">
            <wp:simplePos x="0" y="0"/>
            <wp:positionH relativeFrom="column">
              <wp:posOffset>3043291</wp:posOffset>
            </wp:positionH>
            <wp:positionV relativeFrom="paragraph">
              <wp:posOffset>39622</wp:posOffset>
            </wp:positionV>
            <wp:extent cx="1595887" cy="1561010"/>
            <wp:effectExtent l="0" t="0" r="4445" b="1270"/>
            <wp:wrapNone/>
            <wp:docPr id="7" name="Рисунок 7" descr="Описание: C:\Documents and Settings\светлана\Рабочий стол\Фото\МОИ Мероприятия\Экология 2015\SAM_3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Documents and Settings\светлана\Рабочий стол\Фото\МОИ Мероприятия\Экология 2015\SAM_39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10" r="15625"/>
                    <a:stretch/>
                  </pic:blipFill>
                  <pic:spPr bwMode="auto">
                    <a:xfrm>
                      <a:off x="0" y="0"/>
                      <a:ext cx="1595703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956" w:rsidRPr="00265B9F">
        <w:rPr>
          <w:noProof/>
          <w:szCs w:val="26"/>
          <w:lang w:eastAsia="ru-RU"/>
        </w:rPr>
        <w:drawing>
          <wp:anchor distT="0" distB="0" distL="114300" distR="114300" simplePos="0" relativeHeight="251664384" behindDoc="1" locked="0" layoutInCell="1" allowOverlap="1" wp14:anchorId="72EA7575" wp14:editId="27A90849">
            <wp:simplePos x="0" y="0"/>
            <wp:positionH relativeFrom="column">
              <wp:posOffset>230505</wp:posOffset>
            </wp:positionH>
            <wp:positionV relativeFrom="paragraph">
              <wp:posOffset>39370</wp:posOffset>
            </wp:positionV>
            <wp:extent cx="2113280" cy="1586230"/>
            <wp:effectExtent l="0" t="0" r="1270" b="0"/>
            <wp:wrapNone/>
            <wp:docPr id="8" name="Рисунок 8" descr="Описание: C:\Documents and Settings\светлана\Рабочий стол\Фото\МОИ Мероприятия\Экология 2015\SAM_3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Documents and Settings\светлана\Рабочий стол\Фото\МОИ Мероприятия\Экология 2015\SAM_396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3956" w:rsidRPr="007C3956" w:rsidRDefault="007C3956" w:rsidP="007C3956">
      <w:pPr>
        <w:rPr>
          <w:szCs w:val="26"/>
        </w:rPr>
      </w:pPr>
    </w:p>
    <w:p w:rsidR="007C3956" w:rsidRPr="007C3956" w:rsidRDefault="007C3956" w:rsidP="007C3956">
      <w:pPr>
        <w:rPr>
          <w:szCs w:val="26"/>
        </w:rPr>
      </w:pPr>
    </w:p>
    <w:p w:rsidR="007C3956" w:rsidRPr="007C3956" w:rsidRDefault="007C3956" w:rsidP="007C3956">
      <w:pPr>
        <w:rPr>
          <w:szCs w:val="26"/>
        </w:rPr>
      </w:pPr>
    </w:p>
    <w:p w:rsidR="007C3956" w:rsidRPr="007C3956" w:rsidRDefault="007C3956" w:rsidP="007C3956">
      <w:pPr>
        <w:rPr>
          <w:szCs w:val="26"/>
        </w:rPr>
      </w:pPr>
    </w:p>
    <w:p w:rsidR="007C3956" w:rsidRPr="007C3956" w:rsidRDefault="007C3956" w:rsidP="007C3956">
      <w:pPr>
        <w:rPr>
          <w:szCs w:val="26"/>
        </w:rPr>
      </w:pPr>
    </w:p>
    <w:p w:rsidR="007C3956" w:rsidRDefault="007C3956" w:rsidP="007C3956">
      <w:pPr>
        <w:rPr>
          <w:szCs w:val="26"/>
        </w:rPr>
      </w:pPr>
    </w:p>
    <w:p w:rsidR="00265B9F" w:rsidRDefault="007C3956" w:rsidP="007C3956">
      <w:pPr>
        <w:tabs>
          <w:tab w:val="left" w:pos="8056"/>
        </w:tabs>
        <w:rPr>
          <w:szCs w:val="26"/>
        </w:rPr>
      </w:pPr>
      <w:r>
        <w:rPr>
          <w:szCs w:val="26"/>
        </w:rPr>
        <w:tab/>
      </w:r>
    </w:p>
    <w:p w:rsidR="007C3956" w:rsidRDefault="007C3956" w:rsidP="007C3956">
      <w:pPr>
        <w:tabs>
          <w:tab w:val="left" w:pos="8056"/>
        </w:tabs>
        <w:rPr>
          <w:szCs w:val="26"/>
        </w:rPr>
      </w:pPr>
    </w:p>
    <w:p w:rsidR="007C3956" w:rsidRDefault="007C3956" w:rsidP="007C3956">
      <w:pPr>
        <w:tabs>
          <w:tab w:val="left" w:pos="8056"/>
        </w:tabs>
        <w:rPr>
          <w:szCs w:val="26"/>
        </w:rPr>
      </w:pPr>
    </w:p>
    <w:p w:rsidR="007C3956" w:rsidRPr="007C3956" w:rsidRDefault="007C3956" w:rsidP="007C3956">
      <w:pPr>
        <w:rPr>
          <w:rFonts w:cs="Times New Roman"/>
          <w:szCs w:val="26"/>
        </w:rPr>
      </w:pPr>
      <w:r w:rsidRPr="007C3956">
        <w:rPr>
          <w:rFonts w:cs="Times New Roman"/>
          <w:szCs w:val="26"/>
        </w:rPr>
        <w:t>В период проведения Акции «Дни защиты от экологической опасности» библиотекарем взрослого абонемента  проведено массовое мероприятие и подготовлена книжная выставка на тему экологии.</w:t>
      </w:r>
    </w:p>
    <w:p w:rsidR="007C3956" w:rsidRPr="007C3956" w:rsidRDefault="007C3956" w:rsidP="007C3956">
      <w:pPr>
        <w:rPr>
          <w:rFonts w:cs="Times New Roman"/>
          <w:szCs w:val="26"/>
        </w:rPr>
      </w:pPr>
      <w:r w:rsidRPr="007C3956">
        <w:rPr>
          <w:rFonts w:cs="Times New Roman"/>
          <w:szCs w:val="26"/>
        </w:rPr>
        <w:t xml:space="preserve">В целях экологического </w:t>
      </w:r>
      <w:r w:rsidR="00D61B6F">
        <w:rPr>
          <w:rFonts w:cs="Times New Roman"/>
          <w:szCs w:val="26"/>
        </w:rPr>
        <w:t>воспитания</w:t>
      </w:r>
      <w:r w:rsidRPr="007C3956">
        <w:rPr>
          <w:rFonts w:cs="Times New Roman"/>
          <w:szCs w:val="26"/>
        </w:rPr>
        <w:t xml:space="preserve"> у детей</w:t>
      </w:r>
      <w:r w:rsidR="00D61B6F">
        <w:rPr>
          <w:rFonts w:cs="Times New Roman"/>
          <w:szCs w:val="26"/>
        </w:rPr>
        <w:t xml:space="preserve">, посещающих  летний лагерь </w:t>
      </w:r>
      <w:r w:rsidRPr="007C3956">
        <w:rPr>
          <w:rFonts w:cs="Times New Roman"/>
          <w:szCs w:val="26"/>
        </w:rPr>
        <w:t xml:space="preserve">«Неунывайка», а это обучающиеся начальных </w:t>
      </w:r>
      <w:r w:rsidR="00D61B6F">
        <w:rPr>
          <w:rFonts w:cs="Times New Roman"/>
          <w:szCs w:val="26"/>
        </w:rPr>
        <w:t xml:space="preserve">классов, проведён </w:t>
      </w:r>
      <w:proofErr w:type="spellStart"/>
      <w:r w:rsidR="00D61B6F">
        <w:rPr>
          <w:rFonts w:cs="Times New Roman"/>
          <w:szCs w:val="26"/>
        </w:rPr>
        <w:t>видеочас</w:t>
      </w:r>
      <w:proofErr w:type="spellEnd"/>
      <w:r w:rsidR="00D61B6F">
        <w:rPr>
          <w:rFonts w:cs="Times New Roman"/>
          <w:szCs w:val="26"/>
        </w:rPr>
        <w:t xml:space="preserve"> «ЭкоР</w:t>
      </w:r>
      <w:r w:rsidRPr="007C3956">
        <w:rPr>
          <w:rFonts w:cs="Times New Roman"/>
          <w:szCs w:val="26"/>
        </w:rPr>
        <w:t xml:space="preserve">адуга». Дети познакомились с презентацией об экзотических видах растений, а также </w:t>
      </w:r>
      <w:r w:rsidR="00D61B6F">
        <w:rPr>
          <w:rFonts w:cs="Times New Roman"/>
          <w:szCs w:val="26"/>
        </w:rPr>
        <w:t>участвовали в интерактивной  викторине</w:t>
      </w:r>
      <w:r w:rsidRPr="007C3956">
        <w:rPr>
          <w:rFonts w:cs="Times New Roman"/>
          <w:szCs w:val="26"/>
        </w:rPr>
        <w:t xml:space="preserve">, </w:t>
      </w:r>
      <w:r w:rsidR="00D61B6F">
        <w:rPr>
          <w:rFonts w:cs="Times New Roman"/>
          <w:szCs w:val="26"/>
        </w:rPr>
        <w:t xml:space="preserve">посвящённой вопросам </w:t>
      </w:r>
      <w:r w:rsidRPr="007C3956">
        <w:rPr>
          <w:rFonts w:cs="Times New Roman"/>
          <w:szCs w:val="26"/>
        </w:rPr>
        <w:t>бо</w:t>
      </w:r>
      <w:r w:rsidR="00D61B6F">
        <w:rPr>
          <w:rFonts w:cs="Times New Roman"/>
          <w:szCs w:val="26"/>
        </w:rPr>
        <w:t>таники</w:t>
      </w:r>
      <w:r w:rsidRPr="007C3956">
        <w:rPr>
          <w:rFonts w:cs="Times New Roman"/>
          <w:szCs w:val="26"/>
        </w:rPr>
        <w:t xml:space="preserve"> и зоологии.</w:t>
      </w:r>
      <w:r w:rsidR="00D61B6F">
        <w:rPr>
          <w:rFonts w:cs="Times New Roman"/>
          <w:szCs w:val="26"/>
        </w:rPr>
        <w:t xml:space="preserve"> ( В мероприятии приняли участие дети до 14 лет –34 человека)</w:t>
      </w:r>
    </w:p>
    <w:p w:rsidR="007C3956" w:rsidRPr="007C3956" w:rsidRDefault="007C3956" w:rsidP="007C3956">
      <w:pPr>
        <w:rPr>
          <w:rFonts w:cs="Times New Roman"/>
          <w:szCs w:val="26"/>
        </w:rPr>
      </w:pPr>
      <w:r w:rsidRPr="007C3956">
        <w:rPr>
          <w:rFonts w:cs="Times New Roman"/>
          <w:szCs w:val="26"/>
        </w:rPr>
        <w:t>Взрослые читатели могли познакомиться с книжной выставкой «Береги зелёный океан»</w:t>
      </w:r>
      <w:r w:rsidR="00D61B6F">
        <w:rPr>
          <w:rFonts w:cs="Times New Roman"/>
          <w:szCs w:val="26"/>
        </w:rPr>
        <w:t>, которая освещала</w:t>
      </w:r>
      <w:r w:rsidRPr="007C3956">
        <w:rPr>
          <w:rFonts w:cs="Times New Roman"/>
          <w:szCs w:val="26"/>
        </w:rPr>
        <w:t xml:space="preserve"> тему сохранности леса, его значимости в жизни человека.</w:t>
      </w:r>
    </w:p>
    <w:p w:rsidR="007C3956" w:rsidRPr="007C3956" w:rsidRDefault="00D61B6F" w:rsidP="00D61B6F">
      <w:pPr>
        <w:tabs>
          <w:tab w:val="left" w:pos="8056"/>
        </w:tabs>
        <w:jc w:val="center"/>
        <w:rPr>
          <w:rFonts w:cs="Times New Roman"/>
          <w:szCs w:val="26"/>
        </w:rPr>
      </w:pPr>
      <w:bookmarkStart w:id="0" w:name="_GoBack"/>
      <w:r>
        <w:rPr>
          <w:rFonts w:cs="Times New Roman"/>
          <w:noProof/>
          <w:szCs w:val="26"/>
          <w:lang w:eastAsia="ru-RU"/>
        </w:rPr>
        <w:drawing>
          <wp:inline distT="0" distB="0" distL="0" distR="0">
            <wp:extent cx="2138989" cy="2493034"/>
            <wp:effectExtent l="0" t="0" r="0" b="2540"/>
            <wp:docPr id="9" name="Рисунок 9" descr="Z:\Для Светланы Николаевны\Береги зелёный оке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Для Светланы Николаевны\Береги зелёный океа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371"/>
                    <a:stretch/>
                  </pic:blipFill>
                  <pic:spPr bwMode="auto">
                    <a:xfrm>
                      <a:off x="0" y="0"/>
                      <a:ext cx="2151642" cy="250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C3956" w:rsidRPr="007C3956" w:rsidSect="00512E6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BC3"/>
    <w:rsid w:val="00110B8D"/>
    <w:rsid w:val="00265B9F"/>
    <w:rsid w:val="00316004"/>
    <w:rsid w:val="00512E6B"/>
    <w:rsid w:val="007C3956"/>
    <w:rsid w:val="00886E1E"/>
    <w:rsid w:val="00AF3BC3"/>
    <w:rsid w:val="00B42B81"/>
    <w:rsid w:val="00D61B6F"/>
    <w:rsid w:val="00DB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qFormat/>
    <w:rsid w:val="00316004"/>
    <w:rPr>
      <w:color w:val="000000" w:themeColor="text1"/>
    </w:rPr>
  </w:style>
  <w:style w:type="paragraph" w:styleId="a4">
    <w:name w:val="Balloon Text"/>
    <w:basedOn w:val="a"/>
    <w:link w:val="a5"/>
    <w:uiPriority w:val="99"/>
    <w:semiHidden/>
    <w:unhideWhenUsed/>
    <w:rsid w:val="00DB703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70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qFormat/>
    <w:rsid w:val="00316004"/>
    <w:rPr>
      <w:color w:val="000000" w:themeColor="text1"/>
    </w:rPr>
  </w:style>
  <w:style w:type="paragraph" w:styleId="a4">
    <w:name w:val="Balloon Text"/>
    <w:basedOn w:val="a"/>
    <w:link w:val="a5"/>
    <w:uiPriority w:val="99"/>
    <w:semiHidden/>
    <w:unhideWhenUsed/>
    <w:rsid w:val="00DB703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70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3</cp:revision>
  <dcterms:created xsi:type="dcterms:W3CDTF">2015-07-03T10:34:00Z</dcterms:created>
  <dcterms:modified xsi:type="dcterms:W3CDTF">2015-07-03T12:26:00Z</dcterms:modified>
</cp:coreProperties>
</file>